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41FD6" w14:textId="77777777" w:rsidR="00B90C0A" w:rsidRPr="004068BB" w:rsidRDefault="00B90C0A">
      <w:pPr>
        <w:jc w:val="center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Konkurs grantowy </w:t>
      </w:r>
      <w:r w:rsidRPr="004068BB">
        <w:rPr>
          <w:rFonts w:ascii="Museo 300" w:hAnsi="Museo 300"/>
          <w:b/>
          <w:sz w:val="24"/>
          <w:szCs w:val="24"/>
        </w:rPr>
        <w:br/>
        <w:t>Funduszu Chorągwi Zachodniopomorskiej 1%.</w:t>
      </w:r>
    </w:p>
    <w:p w14:paraId="1DC62D63" w14:textId="77777777" w:rsidR="00A842F2" w:rsidRPr="004068BB" w:rsidRDefault="00B90C0A" w:rsidP="00B90C0A">
      <w:pPr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t xml:space="preserve">Regulamin konkursu </w:t>
      </w:r>
      <w:r w:rsidR="00A842F2" w:rsidRPr="004068BB">
        <w:rPr>
          <w:rFonts w:ascii="Museo 300" w:hAnsi="Museo 300"/>
          <w:b/>
          <w:sz w:val="24"/>
          <w:szCs w:val="24"/>
        </w:rPr>
        <w:t xml:space="preserve">grantowego </w:t>
      </w:r>
    </w:p>
    <w:p w14:paraId="56C7DDDE" w14:textId="77777777" w:rsidR="00A842F2" w:rsidRPr="00FD0CAE" w:rsidRDefault="00A842F2" w:rsidP="00B90C0A">
      <w:pPr>
        <w:rPr>
          <w:rFonts w:ascii="Museo 300" w:hAnsi="Museo 300"/>
          <w:b/>
          <w:sz w:val="24"/>
          <w:szCs w:val="24"/>
        </w:rPr>
      </w:pPr>
      <w:r w:rsidRPr="00FD0CAE">
        <w:rPr>
          <w:rFonts w:ascii="Museo 300" w:hAnsi="Museo 300"/>
          <w:b/>
          <w:sz w:val="24"/>
          <w:szCs w:val="24"/>
        </w:rPr>
        <w:t xml:space="preserve">Kto może się ubiegać o dofinansowanie i na co? </w:t>
      </w:r>
    </w:p>
    <w:p w14:paraId="4C97829C" w14:textId="77777777" w:rsidR="00A842F2" w:rsidRPr="005D61C2" w:rsidRDefault="00B90C0A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4068BB">
        <w:rPr>
          <w:rFonts w:ascii="Museo 300" w:hAnsi="Museo 300"/>
          <w:sz w:val="24"/>
          <w:szCs w:val="24"/>
        </w:rPr>
        <w:t xml:space="preserve">Dofinansowanie mogą uzyskać podstawowe jednostki Związku Harcerstwa Polskiego </w:t>
      </w:r>
      <w:r w:rsidRPr="005D61C2">
        <w:rPr>
          <w:rFonts w:ascii="Museo 300" w:hAnsi="Museo 300"/>
          <w:sz w:val="24"/>
          <w:szCs w:val="24"/>
        </w:rPr>
        <w:t>Chorągwi Zachodniopomorskiej tj. gromady zuchowe, drużyny harcerskie</w:t>
      </w:r>
      <w:r w:rsidR="00A842F2" w:rsidRPr="005D61C2">
        <w:rPr>
          <w:rFonts w:ascii="Museo 300" w:hAnsi="Museo 300"/>
          <w:sz w:val="24"/>
          <w:szCs w:val="24"/>
        </w:rPr>
        <w:t>,</w:t>
      </w:r>
      <w:r w:rsidRPr="005D61C2">
        <w:rPr>
          <w:rFonts w:ascii="Museo 300" w:hAnsi="Museo 300"/>
          <w:sz w:val="24"/>
          <w:szCs w:val="24"/>
        </w:rPr>
        <w:t xml:space="preserve"> </w:t>
      </w:r>
      <w:proofErr w:type="spellStart"/>
      <w:r w:rsidRPr="005D61C2">
        <w:rPr>
          <w:rFonts w:ascii="Museo 300" w:hAnsi="Museo 300"/>
          <w:sz w:val="24"/>
          <w:szCs w:val="24"/>
        </w:rPr>
        <w:t>st</w:t>
      </w:r>
      <w:r w:rsidR="003A2694" w:rsidRPr="005D61C2">
        <w:rPr>
          <w:rFonts w:ascii="Museo 300" w:hAnsi="Museo 300"/>
          <w:sz w:val="24"/>
          <w:szCs w:val="24"/>
        </w:rPr>
        <w:t>ar</w:t>
      </w:r>
      <w:r w:rsidRPr="005D61C2">
        <w:rPr>
          <w:rFonts w:ascii="Museo 300" w:hAnsi="Museo 300"/>
          <w:sz w:val="24"/>
          <w:szCs w:val="24"/>
        </w:rPr>
        <w:t>szoharcerskie</w:t>
      </w:r>
      <w:proofErr w:type="spellEnd"/>
      <w:r w:rsidRPr="005D61C2">
        <w:rPr>
          <w:rFonts w:ascii="Museo 300" w:hAnsi="Museo 300"/>
          <w:sz w:val="24"/>
          <w:szCs w:val="24"/>
        </w:rPr>
        <w:t>, wędrownicze i wielopoziomowe, szczepy</w:t>
      </w:r>
      <w:r w:rsidR="003A2694" w:rsidRPr="005D61C2">
        <w:rPr>
          <w:rFonts w:ascii="Museo 300" w:hAnsi="Museo 300"/>
          <w:sz w:val="24"/>
          <w:szCs w:val="24"/>
        </w:rPr>
        <w:t xml:space="preserve">, kluby </w:t>
      </w:r>
      <w:r w:rsidRPr="005D61C2">
        <w:rPr>
          <w:rFonts w:ascii="Museo 300" w:hAnsi="Museo 300"/>
          <w:sz w:val="24"/>
          <w:szCs w:val="24"/>
        </w:rPr>
        <w:t>oraz kręgi.</w:t>
      </w:r>
      <w:r w:rsidR="00F7734D" w:rsidRPr="005D61C2">
        <w:rPr>
          <w:rFonts w:ascii="Museo 300" w:hAnsi="Museo 300"/>
          <w:sz w:val="24"/>
          <w:szCs w:val="24"/>
        </w:rPr>
        <w:t xml:space="preserve"> </w:t>
      </w:r>
      <w:r w:rsidR="00F7734D" w:rsidRPr="005D61C2">
        <w:rPr>
          <w:rFonts w:ascii="Museo 300" w:hAnsi="Museo 300"/>
          <w:sz w:val="24"/>
          <w:szCs w:val="24"/>
          <w:u w:val="single"/>
        </w:rPr>
        <w:t xml:space="preserve">Dopuszcza się składanie </w:t>
      </w:r>
      <w:r w:rsidR="00252244" w:rsidRPr="005D61C2">
        <w:rPr>
          <w:rFonts w:ascii="Museo 300" w:hAnsi="Museo 300"/>
          <w:sz w:val="24"/>
          <w:szCs w:val="24"/>
          <w:u w:val="single"/>
        </w:rPr>
        <w:t>tylko j</w:t>
      </w:r>
      <w:r w:rsidR="00FB5284" w:rsidRPr="005D61C2">
        <w:rPr>
          <w:rFonts w:ascii="Museo 300" w:hAnsi="Museo 300"/>
          <w:sz w:val="24"/>
          <w:szCs w:val="24"/>
          <w:u w:val="single"/>
        </w:rPr>
        <w:t>ednego wniosku przez jednostkę.</w:t>
      </w:r>
    </w:p>
    <w:p w14:paraId="6B7A8944" w14:textId="77777777" w:rsidR="00FB5284" w:rsidRPr="005D61C2" w:rsidRDefault="00FB528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5D61C2">
        <w:rPr>
          <w:rFonts w:ascii="Museo 300" w:hAnsi="Museo 300"/>
          <w:sz w:val="24"/>
          <w:szCs w:val="24"/>
        </w:rPr>
        <w:t>Dopuszcza się złożenie wniosku przez szczep oraz osobnych wniosków przez drużyny skupione w tym szczepie z zastrzeżeniem, że wnioski te nie mogą dotyczyć tego samego działania programowego.</w:t>
      </w:r>
    </w:p>
    <w:p w14:paraId="4BEAB76C" w14:textId="3DE86504" w:rsidR="002561BD" w:rsidRPr="005D61C2" w:rsidRDefault="002561BD" w:rsidP="002561BD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  <w:u w:val="single"/>
        </w:rPr>
      </w:pPr>
      <w:r w:rsidRPr="002561BD">
        <w:rPr>
          <w:rFonts w:ascii="Museo 300" w:hAnsi="Museo 300"/>
          <w:sz w:val="24"/>
          <w:szCs w:val="24"/>
        </w:rPr>
        <w:t>D</w:t>
      </w:r>
      <w:r w:rsidR="00FB5284" w:rsidRPr="002561BD">
        <w:rPr>
          <w:rFonts w:ascii="Museo 300" w:hAnsi="Museo 300"/>
          <w:sz w:val="24"/>
          <w:szCs w:val="24"/>
        </w:rPr>
        <w:t xml:space="preserve">opuszcza </w:t>
      </w:r>
      <w:r w:rsidRPr="002561BD">
        <w:rPr>
          <w:rFonts w:ascii="Museo 300" w:hAnsi="Museo 300"/>
          <w:sz w:val="24"/>
          <w:szCs w:val="24"/>
        </w:rPr>
        <w:t xml:space="preserve">się </w:t>
      </w:r>
      <w:r w:rsidR="00FB5284" w:rsidRPr="002561BD">
        <w:rPr>
          <w:rFonts w:ascii="Museo 300" w:hAnsi="Museo 300"/>
          <w:sz w:val="24"/>
          <w:szCs w:val="24"/>
        </w:rPr>
        <w:t>składania wniosku przez zastępy skupione w drużynach wielopoziomowych</w:t>
      </w:r>
      <w:r w:rsidRPr="002561BD">
        <w:rPr>
          <w:rFonts w:ascii="Museo 300" w:hAnsi="Museo 300"/>
          <w:sz w:val="24"/>
          <w:szCs w:val="24"/>
        </w:rPr>
        <w:t xml:space="preserve">. Warunkiem jest uzyskanie zgody drużynowego </w:t>
      </w:r>
      <w:r w:rsidRPr="005D61C2">
        <w:rPr>
          <w:rFonts w:ascii="Museo 300" w:hAnsi="Museo 300"/>
          <w:sz w:val="24"/>
          <w:szCs w:val="24"/>
        </w:rPr>
        <w:t>z zastrzeżeniem, że wnioski te nie mogą dotyczyć tego samego działania programowego</w:t>
      </w:r>
      <w:r>
        <w:rPr>
          <w:rFonts w:ascii="Museo 300" w:hAnsi="Museo 300"/>
          <w:sz w:val="24"/>
          <w:szCs w:val="24"/>
        </w:rPr>
        <w:t xml:space="preserve"> i są przeznaczone tylko dla wnioskującego zastępu. </w:t>
      </w:r>
    </w:p>
    <w:p w14:paraId="2D651AFD" w14:textId="068B96BC" w:rsidR="007D7216" w:rsidRPr="002561BD" w:rsidRDefault="00A842F2" w:rsidP="007D7216">
      <w:pPr>
        <w:pStyle w:val="Akapitzlist"/>
        <w:numPr>
          <w:ilvl w:val="0"/>
          <w:numId w:val="1"/>
        </w:numPr>
        <w:jc w:val="both"/>
        <w:rPr>
          <w:rFonts w:ascii="Museo 300" w:hAnsi="Museo 300"/>
          <w:sz w:val="24"/>
          <w:szCs w:val="24"/>
        </w:rPr>
      </w:pPr>
      <w:r w:rsidRPr="002561BD">
        <w:rPr>
          <w:rFonts w:ascii="Museo 300" w:hAnsi="Museo 300"/>
          <w:sz w:val="24"/>
          <w:szCs w:val="24"/>
        </w:rPr>
        <w:t>Dofinansowanie mogą otrzymać jedynie projekty, których realizacja jest zgodna z Harcerską Metodą Wychowawczą</w:t>
      </w:r>
      <w:r w:rsidR="007D7216" w:rsidRPr="002561BD">
        <w:rPr>
          <w:rFonts w:ascii="Museo 300" w:hAnsi="Museo 300"/>
          <w:sz w:val="24"/>
          <w:szCs w:val="24"/>
        </w:rPr>
        <w:t xml:space="preserve">. </w:t>
      </w:r>
    </w:p>
    <w:p w14:paraId="58268232" w14:textId="1D36A153" w:rsidR="00A77241" w:rsidRPr="00FB5284" w:rsidRDefault="003A2694" w:rsidP="00A77241">
      <w:pPr>
        <w:pStyle w:val="Akapitzlist"/>
        <w:numPr>
          <w:ilvl w:val="0"/>
          <w:numId w:val="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Warunkiem uzyskania d</w:t>
      </w:r>
      <w:r w:rsidR="00BF5BC6" w:rsidRPr="00FB5284">
        <w:rPr>
          <w:rFonts w:ascii="Museo 300" w:hAnsi="Museo 300"/>
          <w:color w:val="000000" w:themeColor="text1"/>
          <w:sz w:val="24"/>
          <w:szCs w:val="24"/>
        </w:rPr>
        <w:t xml:space="preserve">ofinansowania jest zaplanowanie, a następnie przeprowadzenie  zbiórki lub </w:t>
      </w:r>
      <w:r w:rsidRPr="00FB5284">
        <w:rPr>
          <w:rFonts w:ascii="Museo 300" w:hAnsi="Museo 300"/>
          <w:color w:val="000000" w:themeColor="text1"/>
          <w:sz w:val="24"/>
          <w:szCs w:val="24"/>
        </w:rPr>
        <w:t>imprezy programowej w terenie (na świeżym powietrzu)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  <w:r w:rsidR="007D7216">
        <w:rPr>
          <w:rFonts w:ascii="Museo 300" w:hAnsi="Museo 300"/>
          <w:color w:val="000000" w:themeColor="text1"/>
          <w:sz w:val="24"/>
          <w:szCs w:val="24"/>
        </w:rPr>
        <w:t xml:space="preserve"> Zbiorka w momencie realizacji musi uwzględniać wszystkie aktualne przepisy dotyczące zachowania zasad bezpieczeństwa w sytuacji pandemii. </w:t>
      </w:r>
    </w:p>
    <w:p w14:paraId="585D95E6" w14:textId="7B30AA4D" w:rsidR="00A77241" w:rsidRPr="00FB5284" w:rsidRDefault="003A23D0" w:rsidP="00EF5947">
      <w:pPr>
        <w:pStyle w:val="Akapitzlist"/>
        <w:numPr>
          <w:ilvl w:val="0"/>
          <w:numId w:val="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>
        <w:rPr>
          <w:rFonts w:ascii="Museo 300" w:hAnsi="Museo 300"/>
          <w:color w:val="000000" w:themeColor="text1"/>
          <w:sz w:val="24"/>
          <w:szCs w:val="24"/>
        </w:rPr>
        <w:t xml:space="preserve">Kwota dofinansowania wynosi od 100 zł do 300 zł, jest zależna od wyników oceny grantów. </w:t>
      </w:r>
    </w:p>
    <w:p w14:paraId="194C7B50" w14:textId="77777777"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Jak można się ubiegać o dofinansowanie </w:t>
      </w:r>
    </w:p>
    <w:p w14:paraId="51AF2284" w14:textId="6C98E007" w:rsidR="003A23D0" w:rsidRDefault="00A842F2" w:rsidP="00A842F2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Aby ubiegać się o dofinansowanie należy wysłać do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dnia </w:t>
      </w:r>
      <w:r w:rsidR="00BB0C36">
        <w:rPr>
          <w:rFonts w:ascii="Museo 300" w:hAnsi="Museo 300"/>
          <w:color w:val="000000" w:themeColor="text1"/>
          <w:sz w:val="24"/>
          <w:szCs w:val="24"/>
        </w:rPr>
        <w:t>5 marca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20</w:t>
      </w:r>
      <w:r w:rsidR="007D7216">
        <w:rPr>
          <w:rFonts w:ascii="Museo 300" w:hAnsi="Museo 300"/>
          <w:color w:val="000000" w:themeColor="text1"/>
          <w:sz w:val="24"/>
          <w:szCs w:val="24"/>
        </w:rPr>
        <w:t>2</w:t>
      </w:r>
      <w:r w:rsidR="00BB0C36">
        <w:rPr>
          <w:rFonts w:ascii="Museo 300" w:hAnsi="Museo 300"/>
          <w:color w:val="000000" w:themeColor="text1"/>
          <w:sz w:val="24"/>
          <w:szCs w:val="24"/>
        </w:rPr>
        <w:t>2</w:t>
      </w:r>
      <w:r w:rsidR="003A2694" w:rsidRPr="00FB5284">
        <w:rPr>
          <w:rFonts w:ascii="Museo 300" w:hAnsi="Museo 300"/>
          <w:color w:val="000000" w:themeColor="text1"/>
          <w:sz w:val="24"/>
          <w:szCs w:val="24"/>
        </w:rPr>
        <w:t xml:space="preserve"> roku </w:t>
      </w:r>
      <w:r w:rsidR="003A23D0">
        <w:rPr>
          <w:rFonts w:ascii="Museo 300" w:hAnsi="Museo 300"/>
          <w:color w:val="000000" w:themeColor="text1"/>
          <w:sz w:val="24"/>
          <w:szCs w:val="24"/>
        </w:rPr>
        <w:t xml:space="preserve">elektroniczny </w:t>
      </w:r>
      <w:r w:rsidR="003A2694" w:rsidRPr="00FB5284">
        <w:rPr>
          <w:rFonts w:ascii="Museo 300" w:hAnsi="Museo 300"/>
          <w:color w:val="000000" w:themeColor="text1"/>
          <w:sz w:val="24"/>
          <w:szCs w:val="24"/>
        </w:rPr>
        <w:t>wniosek</w:t>
      </w:r>
      <w:r w:rsidR="003A23D0">
        <w:rPr>
          <w:rFonts w:ascii="Museo 300" w:hAnsi="Museo 300"/>
          <w:color w:val="000000" w:themeColor="text1"/>
          <w:sz w:val="24"/>
          <w:szCs w:val="24"/>
        </w:rPr>
        <w:t xml:space="preserve"> dostępny pod linkiem na stronie chorągwi lub Facebooku chorągwianym.</w:t>
      </w:r>
    </w:p>
    <w:p w14:paraId="15025D17" w14:textId="551E222F" w:rsidR="003A23D0" w:rsidRDefault="003A23D0" w:rsidP="00A842F2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>
        <w:rPr>
          <w:rFonts w:ascii="Museo 300" w:hAnsi="Museo 300"/>
          <w:color w:val="000000" w:themeColor="text1"/>
          <w:sz w:val="24"/>
          <w:szCs w:val="24"/>
        </w:rPr>
        <w:t xml:space="preserve">Link do wniosku zgłoszeniowego: </w:t>
      </w:r>
    </w:p>
    <w:p w14:paraId="00123E05" w14:textId="42F99160" w:rsidR="00BB0C36" w:rsidRDefault="00BB0C36" w:rsidP="00BB0C36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BB0C36">
        <w:rPr>
          <w:rFonts w:ascii="Museo 300" w:hAnsi="Museo 300"/>
          <w:color w:val="000000" w:themeColor="text1"/>
          <w:sz w:val="24"/>
          <w:szCs w:val="24"/>
        </w:rPr>
        <w:t>https://forms.office.com/Pages/ResponsePage.aspx?id=Ho024XU55kyJPfw1H9RNzcaXlD9jifxHjkX1ek0lPQdUM0RZMkc5TzcwVlNIR1RVMVEyQzFQU1UzVy4u</w:t>
      </w:r>
    </w:p>
    <w:p w14:paraId="42FE54F7" w14:textId="77777777" w:rsidR="00BB0C36" w:rsidRDefault="00BB0C36" w:rsidP="00A77241">
      <w:pPr>
        <w:rPr>
          <w:rFonts w:ascii="Museo 300" w:hAnsi="Museo 300"/>
          <w:b/>
          <w:color w:val="000000" w:themeColor="text1"/>
          <w:sz w:val="24"/>
          <w:szCs w:val="24"/>
        </w:rPr>
      </w:pPr>
    </w:p>
    <w:p w14:paraId="1BC2A7B4" w14:textId="3FD755AB" w:rsidR="00A77241" w:rsidRPr="00FB5284" w:rsidRDefault="00A77241" w:rsidP="00A77241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>Ważne informacje</w:t>
      </w:r>
    </w:p>
    <w:p w14:paraId="15A87311" w14:textId="535E5F34" w:rsidR="00F456A0" w:rsidRPr="00FB5284" w:rsidRDefault="00BF5BC6" w:rsidP="002371EE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Zbiórk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a/impreza programowa</w:t>
      </w:r>
      <w:r w:rsidRPr="00FB5284">
        <w:rPr>
          <w:rFonts w:ascii="Museo 300" w:hAnsi="Museo 300"/>
          <w:color w:val="000000" w:themeColor="text1"/>
          <w:sz w:val="24"/>
          <w:szCs w:val="24"/>
        </w:rPr>
        <w:t>, mus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i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 xml:space="preserve"> się odbyć w terminie od </w:t>
      </w:r>
      <w:r w:rsidR="00BB0C36">
        <w:rPr>
          <w:rFonts w:ascii="Museo 300" w:hAnsi="Museo 300"/>
          <w:color w:val="000000" w:themeColor="text1"/>
          <w:sz w:val="24"/>
          <w:szCs w:val="24"/>
        </w:rPr>
        <w:t>22</w:t>
      </w:r>
      <w:r w:rsidR="007D7216">
        <w:rPr>
          <w:rFonts w:ascii="Museo 300" w:hAnsi="Museo 300"/>
          <w:color w:val="000000" w:themeColor="text1"/>
          <w:sz w:val="24"/>
          <w:szCs w:val="24"/>
        </w:rPr>
        <w:t xml:space="preserve"> ma</w:t>
      </w:r>
      <w:r w:rsidR="00BB0C36">
        <w:rPr>
          <w:rFonts w:ascii="Museo 300" w:hAnsi="Museo 300"/>
          <w:color w:val="000000" w:themeColor="text1"/>
          <w:sz w:val="24"/>
          <w:szCs w:val="24"/>
        </w:rPr>
        <w:t>rca</w:t>
      </w:r>
      <w:r w:rsidR="008B0503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>do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BB0C36">
        <w:rPr>
          <w:rFonts w:ascii="Museo 300" w:hAnsi="Museo 300"/>
          <w:color w:val="000000" w:themeColor="text1"/>
          <w:sz w:val="24"/>
          <w:szCs w:val="24"/>
        </w:rPr>
        <w:t>5 lipca</w:t>
      </w:r>
      <w:r w:rsidR="00252244" w:rsidRPr="00FB5284">
        <w:rPr>
          <w:rFonts w:ascii="Museo 300" w:hAnsi="Museo 300"/>
          <w:color w:val="000000" w:themeColor="text1"/>
          <w:sz w:val="24"/>
          <w:szCs w:val="24"/>
        </w:rPr>
        <w:t xml:space="preserve"> 20</w:t>
      </w:r>
      <w:r w:rsidR="007D7216">
        <w:rPr>
          <w:rFonts w:ascii="Museo 300" w:hAnsi="Museo 300"/>
          <w:color w:val="000000" w:themeColor="text1"/>
          <w:sz w:val="24"/>
          <w:szCs w:val="24"/>
        </w:rPr>
        <w:t>2</w:t>
      </w:r>
      <w:r w:rsidR="00BB0C36">
        <w:rPr>
          <w:rFonts w:ascii="Museo 300" w:hAnsi="Museo 300"/>
          <w:color w:val="000000" w:themeColor="text1"/>
          <w:sz w:val="24"/>
          <w:szCs w:val="24"/>
        </w:rPr>
        <w:t>2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 xml:space="preserve"> roku</w:t>
      </w:r>
      <w:r w:rsidR="00F456A0" w:rsidRPr="00FB5284">
        <w:rPr>
          <w:rFonts w:ascii="Museo 300" w:hAnsi="Museo 300"/>
          <w:color w:val="000000" w:themeColor="text1"/>
          <w:sz w:val="24"/>
          <w:szCs w:val="24"/>
        </w:rPr>
        <w:t xml:space="preserve">. </w:t>
      </w:r>
      <w:r w:rsidR="007D7216">
        <w:rPr>
          <w:rFonts w:ascii="Museo 300" w:hAnsi="Museo 300"/>
          <w:color w:val="000000" w:themeColor="text1"/>
          <w:sz w:val="24"/>
          <w:szCs w:val="24"/>
        </w:rPr>
        <w:t xml:space="preserve">W związku z sytuacją pandemii istnieje możliwości przesuwania założonych terminów zbiórek, adekwatnie do bieżącej sytuacji epidemiologicznej. </w:t>
      </w:r>
    </w:p>
    <w:p w14:paraId="7A53225F" w14:textId="77777777" w:rsidR="00A77241" w:rsidRPr="00FB5284" w:rsidRDefault="00A77241" w:rsidP="00A77241">
      <w:pPr>
        <w:pStyle w:val="Akapitzlist"/>
        <w:numPr>
          <w:ilvl w:val="0"/>
          <w:numId w:val="6"/>
        </w:numPr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Wnioski zostaną ocenione przez  Zespół powołany przez Komendanta Chorągwi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14:paraId="484C1C8A" w14:textId="77777777" w:rsidR="009D218C" w:rsidRPr="00FB5284" w:rsidRDefault="009D218C" w:rsidP="009D218C">
      <w:pPr>
        <w:pStyle w:val="Akapitzlist"/>
        <w:numPr>
          <w:ilvl w:val="0"/>
          <w:numId w:val="6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Dofinansowanie oraz kwota dofinansowania zależna jest od uzyskanej ilości punktów w ocenie formalnej i merytorycznej </w:t>
      </w:r>
    </w:p>
    <w:p w14:paraId="2AEFBFE3" w14:textId="77777777" w:rsidR="009D218C" w:rsidRPr="00FB5284" w:rsidRDefault="009D218C" w:rsidP="009D218C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476"/>
        <w:gridCol w:w="2410"/>
      </w:tblGrid>
      <w:tr w:rsidR="009D218C" w:rsidRPr="00FB5284" w14:paraId="001717B5" w14:textId="77777777" w:rsidTr="00872B83">
        <w:tc>
          <w:tcPr>
            <w:tcW w:w="6476" w:type="dxa"/>
            <w:shd w:val="clear" w:color="auto" w:fill="D9D9D9" w:themeFill="background1" w:themeFillShade="D9"/>
          </w:tcPr>
          <w:p w14:paraId="4AA13491" w14:textId="77777777" w:rsidR="009D218C" w:rsidRPr="00FB5284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  <w:t>Elementy oceniane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56A74FF" w14:textId="77777777" w:rsidR="009D218C" w:rsidRPr="00FB5284" w:rsidRDefault="009D218C" w:rsidP="009D218C">
            <w:pPr>
              <w:pStyle w:val="Akapitzlist"/>
              <w:ind w:left="0"/>
              <w:jc w:val="both"/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b/>
                <w:color w:val="000000" w:themeColor="text1"/>
                <w:sz w:val="24"/>
                <w:szCs w:val="24"/>
              </w:rPr>
              <w:t xml:space="preserve">Ilość punkt </w:t>
            </w:r>
          </w:p>
        </w:tc>
      </w:tr>
      <w:tr w:rsidR="009D218C" w:rsidRPr="00FB5284" w14:paraId="7DB651C6" w14:textId="77777777" w:rsidTr="00872B83">
        <w:tc>
          <w:tcPr>
            <w:tcW w:w="6476" w:type="dxa"/>
          </w:tcPr>
          <w:p w14:paraId="10F52FA8" w14:textId="77777777" w:rsidR="009D218C" w:rsidRPr="00FB5284" w:rsidRDefault="009D218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Terminowe oddanie wniosku </w:t>
            </w:r>
          </w:p>
        </w:tc>
        <w:tc>
          <w:tcPr>
            <w:tcW w:w="2410" w:type="dxa"/>
          </w:tcPr>
          <w:p w14:paraId="2931FCA7" w14:textId="77777777" w:rsidR="009D218C" w:rsidRPr="00FB5284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5</w:t>
            </w:r>
            <w:r w:rsidR="009D218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427E8B54" w14:textId="77777777" w:rsidTr="00872B83">
        <w:tc>
          <w:tcPr>
            <w:tcW w:w="6476" w:type="dxa"/>
          </w:tcPr>
          <w:p w14:paraId="566C0F04" w14:textId="77777777" w:rsidR="009D218C" w:rsidRPr="00FB5284" w:rsidRDefault="009D218C" w:rsidP="004068BB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Prawidłowość formalna przesłanego wniosku (podpisy, uzupełnienie całości wniosku)  </w:t>
            </w:r>
          </w:p>
        </w:tc>
        <w:tc>
          <w:tcPr>
            <w:tcW w:w="2410" w:type="dxa"/>
          </w:tcPr>
          <w:p w14:paraId="0A88F07C" w14:textId="77777777" w:rsidR="009D218C" w:rsidRPr="00FB5284" w:rsidRDefault="00C270C0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5</w:t>
            </w:r>
            <w:r w:rsidR="009D218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4B12E91D" w14:textId="77777777" w:rsidTr="00872B83">
        <w:tc>
          <w:tcPr>
            <w:tcW w:w="6476" w:type="dxa"/>
          </w:tcPr>
          <w:p w14:paraId="0BB3FDE5" w14:textId="77777777" w:rsidR="009D218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lastRenderedPageBreak/>
              <w:t xml:space="preserve">Cele założonej zbiórki/imprezy </w:t>
            </w:r>
          </w:p>
        </w:tc>
        <w:tc>
          <w:tcPr>
            <w:tcW w:w="2410" w:type="dxa"/>
          </w:tcPr>
          <w:p w14:paraId="131FEEA5" w14:textId="77777777" w:rsidR="009D218C" w:rsidRPr="00FB5284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0-10 pkt</w:t>
            </w:r>
          </w:p>
        </w:tc>
      </w:tr>
      <w:tr w:rsidR="00C3696C" w:rsidRPr="00FB5284" w14:paraId="7F101419" w14:textId="77777777" w:rsidTr="00872B83">
        <w:tc>
          <w:tcPr>
            <w:tcW w:w="6476" w:type="dxa"/>
          </w:tcPr>
          <w:p w14:paraId="2F85C7B7" w14:textId="77777777" w:rsidR="00C3696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Pomysł na wykorzystanie funduszy ( kreatywność podejścia do tematu zbiórki ) </w:t>
            </w:r>
          </w:p>
        </w:tc>
        <w:tc>
          <w:tcPr>
            <w:tcW w:w="2410" w:type="dxa"/>
          </w:tcPr>
          <w:p w14:paraId="3A4B8A94" w14:textId="77777777" w:rsidR="00C3696C" w:rsidRPr="00FB5284" w:rsidRDefault="00176D38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0-15</w:t>
            </w:r>
            <w:r w:rsidR="00C3696C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9D218C" w:rsidRPr="00FB5284" w14:paraId="4E35194E" w14:textId="77777777" w:rsidTr="00872B83">
        <w:tc>
          <w:tcPr>
            <w:tcW w:w="6476" w:type="dxa"/>
          </w:tcPr>
          <w:p w14:paraId="26DFF619" w14:textId="77777777" w:rsidR="009D218C" w:rsidRPr="00FB5284" w:rsidRDefault="00C3696C" w:rsidP="00C3696C">
            <w:pPr>
              <w:pStyle w:val="Akapitzlist"/>
              <w:ind w:left="0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Zasięg działania ( ilość uczestników, ilość osób dodatkowo zaangażowanych, przek</w:t>
            </w:r>
            <w:r w:rsidR="00176D38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az społeczny zbiórki/działania, współpraca z innymi drużynami ) </w:t>
            </w:r>
          </w:p>
        </w:tc>
        <w:tc>
          <w:tcPr>
            <w:tcW w:w="2410" w:type="dxa"/>
          </w:tcPr>
          <w:p w14:paraId="78F0F006" w14:textId="77777777" w:rsidR="009D218C" w:rsidRPr="00FB5284" w:rsidRDefault="00C3696C" w:rsidP="00326DF3">
            <w:pPr>
              <w:pStyle w:val="Akapitzlist"/>
              <w:ind w:left="0"/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</w:t>
            </w:r>
            <w:r w:rsidR="00176D38"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 xml:space="preserve">10 </w:t>
            </w: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pkt</w:t>
            </w:r>
          </w:p>
        </w:tc>
      </w:tr>
      <w:tr w:rsidR="009D218C" w:rsidRPr="00FB5284" w14:paraId="3EA64734" w14:textId="77777777" w:rsidTr="00872B83">
        <w:tc>
          <w:tcPr>
            <w:tcW w:w="6476" w:type="dxa"/>
          </w:tcPr>
          <w:p w14:paraId="66189A61" w14:textId="77777777" w:rsidR="009D218C" w:rsidRPr="00FB5284" w:rsidRDefault="00326DF3" w:rsidP="009D218C">
            <w:pPr>
              <w:pStyle w:val="Akapitzlist"/>
              <w:ind w:left="0"/>
              <w:jc w:val="both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Kosztorys</w:t>
            </w:r>
          </w:p>
        </w:tc>
        <w:tc>
          <w:tcPr>
            <w:tcW w:w="2410" w:type="dxa"/>
          </w:tcPr>
          <w:p w14:paraId="58E75B4C" w14:textId="77777777" w:rsidR="009D218C" w:rsidRPr="00FB5284" w:rsidRDefault="00326DF3" w:rsidP="00326DF3">
            <w:pPr>
              <w:jc w:val="center"/>
              <w:rPr>
                <w:rFonts w:ascii="Museo 300" w:hAnsi="Museo 300"/>
                <w:color w:val="000000" w:themeColor="text1"/>
                <w:sz w:val="24"/>
                <w:szCs w:val="24"/>
              </w:rPr>
            </w:pPr>
            <w:r w:rsidRPr="00FB5284">
              <w:rPr>
                <w:rFonts w:ascii="Museo 300" w:hAnsi="Museo 300"/>
                <w:color w:val="000000" w:themeColor="text1"/>
                <w:sz w:val="24"/>
                <w:szCs w:val="24"/>
              </w:rPr>
              <w:t>0-5 pkt</w:t>
            </w:r>
          </w:p>
        </w:tc>
      </w:tr>
    </w:tbl>
    <w:p w14:paraId="0C067281" w14:textId="77777777" w:rsidR="009D218C" w:rsidRPr="00FB5284" w:rsidRDefault="009D218C" w:rsidP="009D218C">
      <w:pPr>
        <w:pStyle w:val="Akapitzlist"/>
        <w:jc w:val="both"/>
        <w:rPr>
          <w:rFonts w:ascii="Museo 300" w:hAnsi="Museo 300"/>
          <w:color w:val="000000" w:themeColor="text1"/>
          <w:sz w:val="24"/>
          <w:szCs w:val="24"/>
        </w:rPr>
      </w:pPr>
    </w:p>
    <w:p w14:paraId="6E6385D1" w14:textId="77777777" w:rsidR="004C31C7" w:rsidRPr="005D61C2" w:rsidRDefault="00BF5BC6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Rozliczenie </w:t>
      </w:r>
      <w:r w:rsidR="00FB5284" w:rsidRPr="005D61C2">
        <w:rPr>
          <w:rFonts w:ascii="Museo 300" w:hAnsi="Museo 300"/>
          <w:sz w:val="24"/>
          <w:szCs w:val="24"/>
        </w:rPr>
        <w:t xml:space="preserve">dofinansowanego działania </w:t>
      </w:r>
      <w:r w:rsidRPr="005D61C2">
        <w:rPr>
          <w:rFonts w:ascii="Museo 300" w:hAnsi="Museo 300"/>
          <w:sz w:val="24"/>
          <w:szCs w:val="24"/>
        </w:rPr>
        <w:t xml:space="preserve">musi nastąpić </w:t>
      </w:r>
      <w:r w:rsidR="00FB5284" w:rsidRPr="005D61C2">
        <w:rPr>
          <w:rFonts w:ascii="Museo 300" w:hAnsi="Museo 300"/>
          <w:sz w:val="24"/>
          <w:szCs w:val="24"/>
        </w:rPr>
        <w:t>w terminie</w:t>
      </w:r>
      <w:r w:rsidRPr="005D61C2">
        <w:rPr>
          <w:rFonts w:ascii="Museo 300" w:hAnsi="Museo 300"/>
          <w:sz w:val="24"/>
          <w:szCs w:val="24"/>
        </w:rPr>
        <w:t xml:space="preserve"> dwóch tygodni</w:t>
      </w:r>
      <w:r w:rsidR="00FB5284" w:rsidRPr="005D61C2">
        <w:rPr>
          <w:rFonts w:ascii="Museo 300" w:hAnsi="Museo 300"/>
          <w:sz w:val="24"/>
          <w:szCs w:val="24"/>
        </w:rPr>
        <w:t xml:space="preserve"> od jego przeprowadzenia</w:t>
      </w:r>
      <w:r w:rsidRPr="005D61C2">
        <w:rPr>
          <w:rFonts w:ascii="Museo 300" w:hAnsi="Museo 300"/>
          <w:sz w:val="24"/>
          <w:szCs w:val="24"/>
        </w:rPr>
        <w:t xml:space="preserve"> </w:t>
      </w:r>
    </w:p>
    <w:p w14:paraId="7B11A3A6" w14:textId="77777777" w:rsidR="004C31C7" w:rsidRPr="005D61C2" w:rsidRDefault="004C31C7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Rozliczenie zbiórki/imprezy programowej obejmuje: </w:t>
      </w:r>
    </w:p>
    <w:p w14:paraId="6EC019E7" w14:textId="77777777" w:rsidR="004C31C7" w:rsidRPr="005D61C2" w:rsidRDefault="004C31C7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zestawienie </w:t>
      </w:r>
      <w:r w:rsidR="00DC5F9E" w:rsidRPr="005D61C2">
        <w:rPr>
          <w:rFonts w:ascii="Museo 300" w:hAnsi="Museo 300"/>
          <w:sz w:val="24"/>
          <w:szCs w:val="24"/>
        </w:rPr>
        <w:t>wydatków</w:t>
      </w:r>
      <w:r w:rsidRPr="005D61C2">
        <w:rPr>
          <w:rFonts w:ascii="Museo 300" w:hAnsi="Museo 300"/>
          <w:sz w:val="24"/>
          <w:szCs w:val="24"/>
        </w:rPr>
        <w:t xml:space="preserve"> wraz z </w:t>
      </w:r>
      <w:r w:rsidR="000476CC" w:rsidRPr="005D61C2">
        <w:rPr>
          <w:rFonts w:ascii="Museo 300" w:hAnsi="Museo 300"/>
          <w:sz w:val="24"/>
          <w:szCs w:val="24"/>
        </w:rPr>
        <w:t xml:space="preserve">opisanymi, </w:t>
      </w:r>
      <w:r w:rsidRPr="005D61C2">
        <w:rPr>
          <w:rFonts w:ascii="Museo 300" w:hAnsi="Museo 300"/>
          <w:sz w:val="24"/>
          <w:szCs w:val="24"/>
        </w:rPr>
        <w:t xml:space="preserve">oryginałami </w:t>
      </w:r>
      <w:r w:rsidR="00DC5F9E" w:rsidRPr="005D61C2">
        <w:rPr>
          <w:rFonts w:ascii="Museo 300" w:hAnsi="Museo 300"/>
          <w:sz w:val="24"/>
          <w:szCs w:val="24"/>
        </w:rPr>
        <w:t>faktur (dotyczy</w:t>
      </w:r>
      <w:r w:rsidR="000476CC" w:rsidRPr="005D61C2">
        <w:rPr>
          <w:rFonts w:ascii="Museo 300" w:hAnsi="Museo 300"/>
          <w:sz w:val="24"/>
          <w:szCs w:val="24"/>
        </w:rPr>
        <w:t xml:space="preserve"> kwoty</w:t>
      </w:r>
      <w:r w:rsidR="00DC5F9E" w:rsidRPr="005D61C2">
        <w:rPr>
          <w:rFonts w:ascii="Museo 300" w:hAnsi="Museo 300"/>
          <w:sz w:val="24"/>
          <w:szCs w:val="24"/>
        </w:rPr>
        <w:t xml:space="preserve"> uzyskanego dofinansowania),  </w:t>
      </w:r>
    </w:p>
    <w:p w14:paraId="5AAEA3D5" w14:textId="22F93D39" w:rsidR="00DC5F9E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krótki opis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4C31C7" w:rsidRPr="005D61C2">
        <w:rPr>
          <w:rFonts w:ascii="Museo 300" w:hAnsi="Museo 300"/>
          <w:sz w:val="24"/>
          <w:szCs w:val="24"/>
        </w:rPr>
        <w:t xml:space="preserve"> ok. ½ </w:t>
      </w:r>
      <w:r w:rsidRPr="005D61C2">
        <w:rPr>
          <w:rFonts w:ascii="Museo 300" w:hAnsi="Museo 300"/>
          <w:sz w:val="24"/>
          <w:szCs w:val="24"/>
        </w:rPr>
        <w:t xml:space="preserve">strony A4), </w:t>
      </w:r>
    </w:p>
    <w:p w14:paraId="78D01863" w14:textId="77777777" w:rsidR="00BF5BC6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5 zdjęć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0476CC" w:rsidRPr="005D61C2">
        <w:rPr>
          <w:rFonts w:ascii="Museo 300" w:hAnsi="Museo 300"/>
          <w:sz w:val="24"/>
          <w:szCs w:val="24"/>
        </w:rPr>
        <w:t>ze zgodą</w:t>
      </w:r>
      <w:r w:rsidRPr="005D61C2">
        <w:rPr>
          <w:rFonts w:ascii="Museo 300" w:hAnsi="Museo 300"/>
          <w:sz w:val="24"/>
          <w:szCs w:val="24"/>
        </w:rPr>
        <w:t xml:space="preserve"> na ich publikację.</w:t>
      </w:r>
    </w:p>
    <w:p w14:paraId="62449163" w14:textId="77777777"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Ważne terminy </w:t>
      </w:r>
    </w:p>
    <w:p w14:paraId="7B8A73E1" w14:textId="097B9CF9" w:rsidR="00A842F2" w:rsidRPr="005D61C2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nadsyłania wniosków</w:t>
      </w:r>
      <w:r w:rsidR="00EF5947" w:rsidRPr="005D61C2">
        <w:rPr>
          <w:rFonts w:ascii="Museo 300" w:hAnsi="Museo 300"/>
          <w:sz w:val="24"/>
          <w:szCs w:val="24"/>
        </w:rPr>
        <w:t xml:space="preserve"> wraz z oświadczeniem </w:t>
      </w:r>
      <w:r w:rsidR="00252244" w:rsidRPr="005D61C2">
        <w:rPr>
          <w:rFonts w:ascii="Museo 300" w:hAnsi="Museo 300"/>
          <w:sz w:val="24"/>
          <w:szCs w:val="24"/>
        </w:rPr>
        <w:t xml:space="preserve">mija: </w:t>
      </w:r>
      <w:r w:rsidR="00BB0C36">
        <w:rPr>
          <w:rFonts w:ascii="Museo 300" w:hAnsi="Museo 300"/>
          <w:sz w:val="24"/>
          <w:szCs w:val="24"/>
        </w:rPr>
        <w:t xml:space="preserve">5 marca 2022r. 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</w:p>
    <w:p w14:paraId="098C74AE" w14:textId="6E1CC1A2" w:rsidR="00A842F2" w:rsidRPr="005D61C2" w:rsidRDefault="00A842F2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Termin ogło</w:t>
      </w:r>
      <w:r w:rsidR="00252244" w:rsidRPr="005D61C2">
        <w:rPr>
          <w:rFonts w:ascii="Museo 300" w:hAnsi="Museo 300"/>
          <w:sz w:val="24"/>
          <w:szCs w:val="24"/>
        </w:rPr>
        <w:t xml:space="preserve">szenia wyników konkursu mija: </w:t>
      </w:r>
      <w:r w:rsidR="00BB0C36">
        <w:rPr>
          <w:rFonts w:ascii="Museo 300" w:hAnsi="Museo 300"/>
          <w:sz w:val="24"/>
          <w:szCs w:val="24"/>
        </w:rPr>
        <w:t>21</w:t>
      </w:r>
      <w:r w:rsidR="00252244" w:rsidRPr="005D61C2">
        <w:rPr>
          <w:rFonts w:ascii="Museo 300" w:hAnsi="Museo 300"/>
          <w:sz w:val="24"/>
          <w:szCs w:val="24"/>
        </w:rPr>
        <w:t xml:space="preserve"> m</w:t>
      </w:r>
      <w:r w:rsidR="00BB0C36">
        <w:rPr>
          <w:rFonts w:ascii="Museo 300" w:hAnsi="Museo 300"/>
          <w:sz w:val="24"/>
          <w:szCs w:val="24"/>
        </w:rPr>
        <w:t>arca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252244" w:rsidRPr="005D61C2">
        <w:rPr>
          <w:rFonts w:ascii="Museo 300" w:hAnsi="Museo 300"/>
          <w:sz w:val="24"/>
          <w:szCs w:val="24"/>
        </w:rPr>
        <w:t>20</w:t>
      </w:r>
      <w:r w:rsidR="0005394D">
        <w:rPr>
          <w:rFonts w:ascii="Museo 300" w:hAnsi="Museo 300"/>
          <w:sz w:val="24"/>
          <w:szCs w:val="24"/>
        </w:rPr>
        <w:t>2</w:t>
      </w:r>
      <w:r w:rsidR="00BB0C36">
        <w:rPr>
          <w:rFonts w:ascii="Museo 300" w:hAnsi="Museo 300"/>
          <w:sz w:val="24"/>
          <w:szCs w:val="24"/>
        </w:rPr>
        <w:t>2</w:t>
      </w:r>
      <w:r w:rsidR="002371EE" w:rsidRPr="005D61C2">
        <w:rPr>
          <w:rFonts w:ascii="Museo 300" w:hAnsi="Museo 300"/>
          <w:sz w:val="24"/>
          <w:szCs w:val="24"/>
        </w:rPr>
        <w:t xml:space="preserve"> roku.</w:t>
      </w:r>
    </w:p>
    <w:p w14:paraId="6C64E716" w14:textId="0EF29CA1" w:rsidR="000E28B4" w:rsidRPr="005D61C2" w:rsidRDefault="000E28B4" w:rsidP="00A842F2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Termin </w:t>
      </w:r>
      <w:r w:rsidR="0005394D">
        <w:rPr>
          <w:rFonts w:ascii="Museo 300" w:hAnsi="Museo 300"/>
          <w:sz w:val="24"/>
          <w:szCs w:val="24"/>
        </w:rPr>
        <w:t xml:space="preserve">od którego możliwe jest </w:t>
      </w:r>
      <w:r w:rsidRPr="005D61C2">
        <w:rPr>
          <w:rFonts w:ascii="Museo 300" w:hAnsi="Museo 300"/>
          <w:sz w:val="24"/>
          <w:szCs w:val="24"/>
        </w:rPr>
        <w:t>przeka</w:t>
      </w:r>
      <w:r w:rsidR="000476CC" w:rsidRPr="005D61C2">
        <w:rPr>
          <w:rFonts w:ascii="Museo 300" w:hAnsi="Museo 300"/>
          <w:sz w:val="24"/>
          <w:szCs w:val="24"/>
        </w:rPr>
        <w:t>zani</w:t>
      </w:r>
      <w:r w:rsidR="0005394D">
        <w:rPr>
          <w:rFonts w:ascii="Museo 300" w:hAnsi="Museo 300"/>
          <w:sz w:val="24"/>
          <w:szCs w:val="24"/>
        </w:rPr>
        <w:t>e</w:t>
      </w:r>
      <w:r w:rsidR="000476CC" w:rsidRPr="005D61C2">
        <w:rPr>
          <w:rFonts w:ascii="Museo 300" w:hAnsi="Museo 300"/>
          <w:sz w:val="24"/>
          <w:szCs w:val="24"/>
        </w:rPr>
        <w:t xml:space="preserve"> dofinansowania przez KCH:</w:t>
      </w:r>
      <w:r w:rsidR="00252244" w:rsidRPr="005D61C2">
        <w:rPr>
          <w:rFonts w:ascii="Museo 300" w:hAnsi="Museo 300"/>
          <w:sz w:val="24"/>
          <w:szCs w:val="24"/>
        </w:rPr>
        <w:t xml:space="preserve"> </w:t>
      </w:r>
      <w:r w:rsidR="005D61C2">
        <w:rPr>
          <w:rFonts w:ascii="Museo 300" w:hAnsi="Museo 300"/>
          <w:sz w:val="24"/>
          <w:szCs w:val="24"/>
        </w:rPr>
        <w:t xml:space="preserve">od </w:t>
      </w:r>
      <w:r w:rsidR="00BB0C36">
        <w:rPr>
          <w:rFonts w:ascii="Museo 300" w:hAnsi="Museo 300"/>
          <w:sz w:val="24"/>
          <w:szCs w:val="24"/>
        </w:rPr>
        <w:t>22 marca</w:t>
      </w:r>
      <w:r w:rsidR="00252244" w:rsidRPr="005D61C2">
        <w:rPr>
          <w:rFonts w:ascii="Museo 300" w:hAnsi="Museo 300"/>
          <w:sz w:val="24"/>
          <w:szCs w:val="24"/>
        </w:rPr>
        <w:t xml:space="preserve"> 20</w:t>
      </w:r>
      <w:r w:rsidR="0005394D">
        <w:rPr>
          <w:rFonts w:ascii="Museo 300" w:hAnsi="Museo 300"/>
          <w:sz w:val="24"/>
          <w:szCs w:val="24"/>
        </w:rPr>
        <w:t>2</w:t>
      </w:r>
      <w:r w:rsidR="00BB0C36">
        <w:rPr>
          <w:rFonts w:ascii="Museo 300" w:hAnsi="Museo 300"/>
          <w:sz w:val="24"/>
          <w:szCs w:val="24"/>
        </w:rPr>
        <w:t>2</w:t>
      </w:r>
      <w:r w:rsidRPr="005D61C2">
        <w:rPr>
          <w:rFonts w:ascii="Museo 300" w:hAnsi="Museo 300"/>
          <w:sz w:val="24"/>
          <w:szCs w:val="24"/>
        </w:rPr>
        <w:t xml:space="preserve"> roku </w:t>
      </w:r>
      <w:r w:rsidR="004C31C7" w:rsidRPr="005D61C2">
        <w:rPr>
          <w:rFonts w:ascii="Museo 300" w:hAnsi="Museo 300"/>
          <w:sz w:val="24"/>
          <w:szCs w:val="24"/>
        </w:rPr>
        <w:t>(</w:t>
      </w:r>
      <w:r w:rsidRPr="005D61C2">
        <w:rPr>
          <w:rFonts w:ascii="Museo 300" w:hAnsi="Museo 300"/>
          <w:sz w:val="24"/>
          <w:szCs w:val="24"/>
        </w:rPr>
        <w:t>zaliczka w</w:t>
      </w:r>
      <w:r w:rsidR="00FB5284" w:rsidRPr="005D61C2">
        <w:rPr>
          <w:rFonts w:ascii="Museo 300" w:hAnsi="Museo 300"/>
          <w:sz w:val="24"/>
          <w:szCs w:val="24"/>
        </w:rPr>
        <w:t> </w:t>
      </w:r>
      <w:r w:rsidRPr="005D61C2">
        <w:rPr>
          <w:rFonts w:ascii="Museo 300" w:hAnsi="Museo 300"/>
          <w:sz w:val="24"/>
          <w:szCs w:val="24"/>
        </w:rPr>
        <w:t>formie gotówki lub przelew na konto</w:t>
      </w:r>
      <w:r w:rsidR="00675346" w:rsidRPr="005D61C2">
        <w:rPr>
          <w:rFonts w:ascii="Museo 300" w:hAnsi="Museo 300"/>
          <w:sz w:val="24"/>
          <w:szCs w:val="24"/>
        </w:rPr>
        <w:t xml:space="preserve"> </w:t>
      </w:r>
      <w:proofErr w:type="spellStart"/>
      <w:r w:rsidR="00675346" w:rsidRPr="005D61C2">
        <w:rPr>
          <w:rFonts w:ascii="Museo 300" w:hAnsi="Museo 300"/>
          <w:sz w:val="24"/>
          <w:szCs w:val="24"/>
        </w:rPr>
        <w:t>zaliczkobiorcy</w:t>
      </w:r>
      <w:proofErr w:type="spellEnd"/>
      <w:r w:rsidRPr="005D61C2">
        <w:rPr>
          <w:rFonts w:ascii="Museo 300" w:hAnsi="Museo 300"/>
          <w:sz w:val="24"/>
          <w:szCs w:val="24"/>
        </w:rPr>
        <w:t>)</w:t>
      </w:r>
      <w:r w:rsidR="005D61C2">
        <w:rPr>
          <w:rFonts w:ascii="Museo 300" w:hAnsi="Museo 300"/>
          <w:sz w:val="24"/>
          <w:szCs w:val="24"/>
        </w:rPr>
        <w:t xml:space="preserve"> – po zgłoszeniu się organizatora. </w:t>
      </w:r>
      <w:r w:rsidRPr="005D61C2">
        <w:rPr>
          <w:rFonts w:ascii="Museo 300" w:hAnsi="Museo 300"/>
          <w:sz w:val="24"/>
          <w:szCs w:val="24"/>
        </w:rPr>
        <w:t xml:space="preserve"> </w:t>
      </w:r>
    </w:p>
    <w:p w14:paraId="760239D0" w14:textId="77777777" w:rsidR="00B90C0A" w:rsidRPr="005D61C2" w:rsidRDefault="00BF5BC6" w:rsidP="00675346">
      <w:pPr>
        <w:pStyle w:val="Akapitzlist"/>
        <w:numPr>
          <w:ilvl w:val="0"/>
          <w:numId w:val="2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Termin rozliczenia </w:t>
      </w:r>
      <w:r w:rsidR="002371EE" w:rsidRPr="005D61C2">
        <w:rPr>
          <w:rFonts w:ascii="Museo 300" w:hAnsi="Museo 300"/>
          <w:sz w:val="24"/>
          <w:szCs w:val="24"/>
        </w:rPr>
        <w:t>dofinansowania</w:t>
      </w:r>
      <w:r w:rsidRPr="005D61C2">
        <w:rPr>
          <w:rFonts w:ascii="Museo 300" w:hAnsi="Museo 300"/>
          <w:sz w:val="24"/>
          <w:szCs w:val="24"/>
        </w:rPr>
        <w:t>: 2 tygodnie od</w:t>
      </w:r>
      <w:r w:rsidR="00AA3D63" w:rsidRPr="005D61C2">
        <w:rPr>
          <w:rFonts w:ascii="Museo 300" w:hAnsi="Museo 300"/>
          <w:sz w:val="24"/>
          <w:szCs w:val="24"/>
        </w:rPr>
        <w:t xml:space="preserve"> przeprowadzenia dofinansowanego działania</w:t>
      </w:r>
      <w:r w:rsidRPr="005D61C2">
        <w:rPr>
          <w:rFonts w:ascii="Museo 300" w:hAnsi="Museo 300"/>
          <w:sz w:val="24"/>
          <w:szCs w:val="24"/>
        </w:rPr>
        <w:t>.</w:t>
      </w:r>
    </w:p>
    <w:p w14:paraId="10F53DAD" w14:textId="77777777" w:rsidR="0026128A" w:rsidRDefault="0026128A" w:rsidP="001913BF">
      <w:pPr>
        <w:ind w:left="6372"/>
        <w:rPr>
          <w:rFonts w:ascii="Museo 300" w:hAnsi="Museo 300"/>
          <w:sz w:val="24"/>
          <w:szCs w:val="24"/>
        </w:rPr>
      </w:pPr>
    </w:p>
    <w:p w14:paraId="7EA876DD" w14:textId="685A1C72" w:rsidR="0026128A" w:rsidRPr="0026128A" w:rsidRDefault="0026128A" w:rsidP="007F6855">
      <w:pPr>
        <w:ind w:left="2124" w:firstLine="708"/>
        <w:rPr>
          <w:rFonts w:ascii="Museo 300" w:hAnsi="Museo 300"/>
          <w:szCs w:val="24"/>
        </w:rPr>
      </w:pPr>
      <w:r>
        <w:rPr>
          <w:rFonts w:ascii="Museo 300" w:hAnsi="Museo 300"/>
          <w:b/>
          <w:sz w:val="24"/>
          <w:szCs w:val="24"/>
        </w:rPr>
        <w:br/>
      </w:r>
    </w:p>
    <w:sectPr w:rsidR="0026128A" w:rsidRPr="0026128A" w:rsidSect="0005394D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80407"/>
    <w:multiLevelType w:val="hybridMultilevel"/>
    <w:tmpl w:val="4F3884C8"/>
    <w:lvl w:ilvl="0" w:tplc="654A39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8F3120C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522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25588"/>
    <w:multiLevelType w:val="hybridMultilevel"/>
    <w:tmpl w:val="9F9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066"/>
    <w:multiLevelType w:val="hybridMultilevel"/>
    <w:tmpl w:val="292E4FEA"/>
    <w:lvl w:ilvl="0" w:tplc="73DC5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8B75D7"/>
    <w:multiLevelType w:val="hybridMultilevel"/>
    <w:tmpl w:val="3AA6717A"/>
    <w:lvl w:ilvl="0" w:tplc="BC046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03E69"/>
    <w:multiLevelType w:val="hybridMultilevel"/>
    <w:tmpl w:val="75FA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72AD2"/>
    <w:multiLevelType w:val="hybridMultilevel"/>
    <w:tmpl w:val="D6DA157C"/>
    <w:lvl w:ilvl="0" w:tplc="78FAAC4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D1109C"/>
    <w:multiLevelType w:val="hybridMultilevel"/>
    <w:tmpl w:val="FB3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4"/>
    <w:rsid w:val="00026CB7"/>
    <w:rsid w:val="000476CC"/>
    <w:rsid w:val="0005394D"/>
    <w:rsid w:val="000E28B4"/>
    <w:rsid w:val="00176D38"/>
    <w:rsid w:val="001913BF"/>
    <w:rsid w:val="00224D3A"/>
    <w:rsid w:val="00227DFC"/>
    <w:rsid w:val="00235DDA"/>
    <w:rsid w:val="002371EE"/>
    <w:rsid w:val="00252244"/>
    <w:rsid w:val="002561BD"/>
    <w:rsid w:val="0026128A"/>
    <w:rsid w:val="00326DF3"/>
    <w:rsid w:val="003A23D0"/>
    <w:rsid w:val="003A2694"/>
    <w:rsid w:val="003D4FD4"/>
    <w:rsid w:val="004068BB"/>
    <w:rsid w:val="004C31C7"/>
    <w:rsid w:val="005C2586"/>
    <w:rsid w:val="005D61C2"/>
    <w:rsid w:val="005E22EB"/>
    <w:rsid w:val="00675346"/>
    <w:rsid w:val="0077716A"/>
    <w:rsid w:val="007D7216"/>
    <w:rsid w:val="007F6855"/>
    <w:rsid w:val="00872B83"/>
    <w:rsid w:val="008B0503"/>
    <w:rsid w:val="009543D7"/>
    <w:rsid w:val="009D218C"/>
    <w:rsid w:val="00A77241"/>
    <w:rsid w:val="00A842F2"/>
    <w:rsid w:val="00AA232D"/>
    <w:rsid w:val="00AA3D63"/>
    <w:rsid w:val="00AA5216"/>
    <w:rsid w:val="00AC6F27"/>
    <w:rsid w:val="00B90C0A"/>
    <w:rsid w:val="00BB0C36"/>
    <w:rsid w:val="00BF5BC6"/>
    <w:rsid w:val="00C270C0"/>
    <w:rsid w:val="00C3696C"/>
    <w:rsid w:val="00DC5F9E"/>
    <w:rsid w:val="00E45213"/>
    <w:rsid w:val="00EF41AB"/>
    <w:rsid w:val="00EF5947"/>
    <w:rsid w:val="00F456A0"/>
    <w:rsid w:val="00F7734D"/>
    <w:rsid w:val="00FB5284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66B13"/>
  <w15:docId w15:val="{2AF7A4C9-B53F-44BF-9B74-C218D9C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F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1E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EE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4A875-4C27-4760-BE58-662AED70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3029</Characters>
  <Application>Microsoft Office Word</Application>
  <DocSecurity>0</DocSecurity>
  <Lines>97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Siwińska</dc:creator>
  <cp:keywords/>
  <dc:description/>
  <cp:lastModifiedBy>Edyta Siwinska</cp:lastModifiedBy>
  <cp:revision>2</cp:revision>
  <dcterms:created xsi:type="dcterms:W3CDTF">2022-02-13T13:38:00Z</dcterms:created>
  <dcterms:modified xsi:type="dcterms:W3CDTF">2022-02-13T13:38:00Z</dcterms:modified>
</cp:coreProperties>
</file>