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0AEB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2297F0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2B9F5D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8D9011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34E63" w14:textId="608F2C64" w:rsidR="008517DF" w:rsidRPr="006F4A50" w:rsidRDefault="00191C8B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znak </w:t>
      </w:r>
      <w:r w:rsidR="000C0A82" w:rsidRPr="0128BD8B">
        <w:rPr>
          <w:rFonts w:asciiTheme="minorHAnsi" w:hAnsiTheme="minorHAnsi" w:cstheme="minorBidi"/>
          <w:sz w:val="20"/>
          <w:szCs w:val="20"/>
        </w:rPr>
        <w:t>sprawy: ZHP.ZO</w:t>
      </w:r>
      <w:r w:rsidR="00013AD4">
        <w:rPr>
          <w:rFonts w:asciiTheme="minorHAnsi" w:hAnsiTheme="minorHAnsi" w:cstheme="minorBidi"/>
          <w:sz w:val="20"/>
          <w:szCs w:val="20"/>
        </w:rPr>
        <w:t>.</w:t>
      </w:r>
      <w:r w:rsidR="000B46AB">
        <w:rPr>
          <w:rFonts w:asciiTheme="minorHAnsi" w:hAnsiTheme="minorHAnsi" w:cstheme="minorBidi"/>
          <w:sz w:val="20"/>
          <w:szCs w:val="20"/>
        </w:rPr>
        <w:t>44</w:t>
      </w:r>
      <w:r w:rsidR="364841BE" w:rsidRPr="0128BD8B">
        <w:rPr>
          <w:rFonts w:asciiTheme="minorHAnsi" w:hAnsiTheme="minorHAnsi" w:cstheme="minorBidi"/>
          <w:sz w:val="20"/>
          <w:szCs w:val="20"/>
        </w:rPr>
        <w:t>.2021</w:t>
      </w:r>
    </w:p>
    <w:p w14:paraId="5EDCE1D9" w14:textId="219F53BD" w:rsidR="008517DF" w:rsidRPr="006F4A50" w:rsidRDefault="008517DF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</w:p>
    <w:p w14:paraId="5AD11D78" w14:textId="77777777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236464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5F304C" w14:textId="7570B48D" w:rsidR="00667BD4" w:rsidRPr="005445AE" w:rsidRDefault="00667BD4" w:rsidP="454C0991">
      <w:pPr>
        <w:spacing w:line="276" w:lineRule="auto"/>
        <w:ind w:firstLine="360"/>
        <w:jc w:val="both"/>
        <w:rPr>
          <w:rFonts w:asciiTheme="minorHAnsi" w:hAnsiTheme="minorHAnsi" w:cstheme="minorBidi"/>
          <w:b/>
          <w:color w:val="FF0000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Chorągiew Zachodniopomorska Związku Harcerstwa Polskiego</w:t>
      </w:r>
      <w:r w:rsidR="00FE1BAA" w:rsidRPr="2C73E787">
        <w:rPr>
          <w:rFonts w:asciiTheme="minorHAnsi" w:hAnsiTheme="minorHAnsi" w:cstheme="minorBidi"/>
          <w:sz w:val="20"/>
          <w:szCs w:val="20"/>
        </w:rPr>
        <w:t xml:space="preserve"> z siedzibą </w:t>
      </w:r>
      <w:r w:rsidR="005B6174" w:rsidRPr="2C73E787">
        <w:rPr>
          <w:rFonts w:asciiTheme="minorHAnsi" w:hAnsiTheme="minorHAnsi" w:cstheme="minorBidi"/>
          <w:sz w:val="20"/>
          <w:szCs w:val="20"/>
        </w:rPr>
        <w:t>przy ul. Michała Kleofasa Ogińskiego 15, 71-431 Szczecin,</w:t>
      </w:r>
      <w:r w:rsidRPr="2C73E787">
        <w:rPr>
          <w:rFonts w:asciiTheme="minorHAnsi" w:hAnsiTheme="minorHAnsi" w:cstheme="minorBidi"/>
          <w:sz w:val="20"/>
          <w:szCs w:val="20"/>
        </w:rPr>
        <w:t xml:space="preserve"> zaprasza do</w:t>
      </w:r>
      <w:r w:rsidR="00DA3D58" w:rsidRPr="2C73E787">
        <w:rPr>
          <w:rFonts w:asciiTheme="minorHAnsi" w:hAnsiTheme="minorHAnsi" w:cstheme="minorBidi"/>
          <w:sz w:val="20"/>
          <w:szCs w:val="20"/>
        </w:rPr>
        <w:t xml:space="preserve"> złożenia oferty w postępowaniu </w:t>
      </w:r>
      <w:r w:rsidR="005B6174" w:rsidRPr="2C73E787">
        <w:rPr>
          <w:rFonts w:asciiTheme="minorHAnsi" w:hAnsiTheme="minorHAnsi" w:cstheme="minorBidi"/>
          <w:sz w:val="20"/>
          <w:szCs w:val="20"/>
        </w:rPr>
        <w:t>pod nazwą</w:t>
      </w:r>
      <w:r w:rsidR="005B6174" w:rsidRPr="00DB5A68">
        <w:rPr>
          <w:rFonts w:asciiTheme="minorHAnsi" w:hAnsiTheme="minorHAnsi" w:cstheme="minorBidi"/>
          <w:sz w:val="20"/>
          <w:szCs w:val="20"/>
        </w:rPr>
        <w:t xml:space="preserve">: </w:t>
      </w:r>
      <w:r w:rsidR="005B6174" w:rsidRPr="005445AE">
        <w:rPr>
          <w:rFonts w:asciiTheme="minorHAnsi" w:hAnsiTheme="minorHAnsi" w:cstheme="minorBidi"/>
          <w:b/>
          <w:sz w:val="20"/>
          <w:szCs w:val="20"/>
        </w:rPr>
        <w:t>„</w:t>
      </w:r>
      <w:r w:rsidR="000B46AB" w:rsidRPr="005445AE">
        <w:rPr>
          <w:rFonts w:asciiTheme="minorHAnsi" w:hAnsiTheme="minorHAnsi" w:cstheme="minorBidi"/>
          <w:b/>
          <w:sz w:val="20"/>
          <w:szCs w:val="20"/>
        </w:rPr>
        <w:t xml:space="preserve">Dostawa 87 </w:t>
      </w:r>
      <w:r w:rsidR="00DB5A68" w:rsidRPr="005445AE">
        <w:rPr>
          <w:rFonts w:asciiTheme="minorHAnsi" w:hAnsiTheme="minorHAnsi" w:cstheme="minorBidi"/>
          <w:b/>
          <w:sz w:val="20"/>
          <w:szCs w:val="20"/>
        </w:rPr>
        <w:t xml:space="preserve">pawilonów  </w:t>
      </w:r>
      <w:r w:rsidR="000B46AB" w:rsidRPr="005445AE">
        <w:rPr>
          <w:rFonts w:asciiTheme="minorHAnsi" w:hAnsiTheme="minorHAnsi" w:cstheme="minorBidi"/>
          <w:b/>
          <w:sz w:val="20"/>
          <w:szCs w:val="20"/>
        </w:rPr>
        <w:t>typu express w ramach projektu „Zachodniopomorskie Podwórka</w:t>
      </w:r>
      <w:r w:rsidR="05649C2F" w:rsidRPr="005445AE">
        <w:rPr>
          <w:rFonts w:asciiTheme="minorHAnsi" w:hAnsiTheme="minorHAnsi" w:cstheme="minorBidi"/>
          <w:b/>
          <w:sz w:val="20"/>
          <w:szCs w:val="20"/>
        </w:rPr>
        <w:t>”</w:t>
      </w:r>
      <w:r w:rsidR="005B6174" w:rsidRPr="005445AE">
        <w:rPr>
          <w:rFonts w:asciiTheme="minorHAnsi" w:hAnsiTheme="minorHAnsi" w:cstheme="minorBidi"/>
          <w:b/>
          <w:sz w:val="20"/>
          <w:szCs w:val="20"/>
        </w:rPr>
        <w:t>.</w:t>
      </w:r>
    </w:p>
    <w:p w14:paraId="27CCAAD4" w14:textId="7777777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71C24AF9" w14:textId="77777777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5C328F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87FE6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01F7C69" w14:textId="34B0F4A9" w:rsidR="0062095A" w:rsidRPr="000C5AEA" w:rsidRDefault="00667BD4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</w:t>
      </w:r>
      <w:r w:rsidR="000C0A82">
        <w:rPr>
          <w:rFonts w:asciiTheme="minorHAnsi" w:hAnsiTheme="minorHAnsi" w:cstheme="minorHAnsi"/>
          <w:sz w:val="20"/>
          <w:szCs w:val="20"/>
        </w:rPr>
        <w:t>320356373, e-mail</w:t>
      </w:r>
      <w:r w:rsidR="004D1365">
        <w:rPr>
          <w:rFonts w:asciiTheme="minorHAnsi" w:hAnsiTheme="minorHAnsi" w:cstheme="minorHAnsi"/>
          <w:sz w:val="20"/>
          <w:szCs w:val="20"/>
        </w:rPr>
        <w:t xml:space="preserve">: </w:t>
      </w:r>
      <w:hyperlink r:id="rId12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>
        <w:rPr>
          <w:rFonts w:asciiTheme="minorHAnsi" w:hAnsiTheme="minorHAnsi" w:cstheme="minorHAnsi"/>
          <w:sz w:val="20"/>
          <w:szCs w:val="20"/>
        </w:rPr>
        <w:t>,</w:t>
      </w:r>
      <w:r w:rsidR="0096256E" w:rsidRPr="000C5AEA">
        <w:rPr>
          <w:rFonts w:asciiTheme="minorHAnsi" w:hAnsiTheme="minorHAnsi" w:cstheme="minorHAnsi"/>
          <w:sz w:val="20"/>
          <w:szCs w:val="20"/>
        </w:rPr>
        <w:t xml:space="preserve"> +48 609 776</w:t>
      </w:r>
      <w:r w:rsidR="00EA2687">
        <w:rPr>
          <w:rFonts w:asciiTheme="minorHAnsi" w:hAnsiTheme="minorHAnsi" w:cstheme="minorHAnsi"/>
          <w:sz w:val="20"/>
          <w:szCs w:val="20"/>
        </w:rPr>
        <w:t> </w:t>
      </w:r>
      <w:r w:rsidR="0096256E" w:rsidRPr="000C5AEA">
        <w:rPr>
          <w:rFonts w:asciiTheme="minorHAnsi" w:hAnsiTheme="minorHAnsi" w:cstheme="minorHAnsi"/>
          <w:sz w:val="20"/>
          <w:szCs w:val="20"/>
        </w:rPr>
        <w:t>178</w:t>
      </w:r>
    </w:p>
    <w:p w14:paraId="12F4AAAE" w14:textId="77777777" w:rsidR="00EA2687" w:rsidRDefault="00EA2687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F448337" w14:textId="42BBC276" w:rsidR="00313AAB" w:rsidRPr="000C5AEA" w:rsidRDefault="0062095A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>Osob</w:t>
      </w:r>
      <w:r w:rsidR="00313AAB" w:rsidRPr="0128BD8B">
        <w:rPr>
          <w:rFonts w:asciiTheme="minorHAnsi" w:hAnsiTheme="minorHAnsi" w:cstheme="minorBidi"/>
          <w:sz w:val="20"/>
          <w:szCs w:val="20"/>
        </w:rPr>
        <w:t>ami</w:t>
      </w:r>
      <w:r w:rsidRPr="0128BD8B">
        <w:rPr>
          <w:rFonts w:asciiTheme="minorHAnsi" w:hAnsiTheme="minorHAnsi" w:cstheme="minorBidi"/>
          <w:sz w:val="20"/>
          <w:szCs w:val="20"/>
        </w:rPr>
        <w:t xml:space="preserve"> upoważnion</w:t>
      </w:r>
      <w:r w:rsidR="00313AAB" w:rsidRPr="0128BD8B">
        <w:rPr>
          <w:rFonts w:asciiTheme="minorHAnsi" w:hAnsiTheme="minorHAnsi" w:cstheme="minorBidi"/>
          <w:sz w:val="20"/>
          <w:szCs w:val="20"/>
        </w:rPr>
        <w:t>ymi</w:t>
      </w:r>
      <w:r w:rsidRPr="0128BD8B">
        <w:rPr>
          <w:rFonts w:asciiTheme="minorHAnsi" w:hAnsiTheme="minorHAnsi" w:cstheme="minorBidi"/>
          <w:sz w:val="20"/>
          <w:szCs w:val="20"/>
        </w:rPr>
        <w:t xml:space="preserve"> do kontaktu z wykonawcami </w:t>
      </w:r>
      <w:r w:rsidR="66F32CA9" w:rsidRPr="0128BD8B">
        <w:rPr>
          <w:rFonts w:asciiTheme="minorHAnsi" w:hAnsiTheme="minorHAnsi" w:cstheme="minorBidi"/>
          <w:sz w:val="20"/>
          <w:szCs w:val="20"/>
        </w:rPr>
        <w:t>są</w:t>
      </w:r>
      <w:r w:rsidRPr="0128BD8B">
        <w:rPr>
          <w:rFonts w:asciiTheme="minorHAnsi" w:hAnsiTheme="minorHAnsi" w:cstheme="minorBidi"/>
          <w:sz w:val="20"/>
          <w:szCs w:val="20"/>
        </w:rPr>
        <w:t xml:space="preserve">: </w:t>
      </w:r>
    </w:p>
    <w:p w14:paraId="21F27A3B" w14:textId="39CEB3F0" w:rsidR="000B46AB" w:rsidRPr="000B46AB" w:rsidRDefault="279D5CA7" w:rsidP="000B46AB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73E787">
        <w:rPr>
          <w:rFonts w:ascii="Calibri" w:eastAsia="Calibri" w:hAnsi="Calibri" w:cs="Calibri"/>
          <w:color w:val="000000" w:themeColor="text1"/>
          <w:sz w:val="20"/>
          <w:szCs w:val="20"/>
        </w:rPr>
        <w:t>Karolina Radzicka</w:t>
      </w:r>
      <w:r w:rsidR="000B46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tel</w:t>
      </w:r>
      <w:r w:rsidR="006D2A50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0B46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</w:t>
      </w:r>
      <w:r w:rsidRPr="2C73E78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0B46AB" w:rsidRPr="000B46AB">
        <w:rPr>
          <w:rFonts w:ascii="Calibri" w:eastAsia="Calibri" w:hAnsi="Calibri" w:cs="Calibri"/>
          <w:color w:val="000000" w:themeColor="text1"/>
          <w:sz w:val="20"/>
          <w:szCs w:val="20"/>
        </w:rPr>
        <w:t>48</w:t>
      </w:r>
      <w:r w:rsidR="000B46AB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  <w:r w:rsidR="000B46AB" w:rsidRPr="000B46AB">
        <w:rPr>
          <w:rFonts w:ascii="Calibri" w:eastAsia="Calibri" w:hAnsi="Calibri" w:cs="Calibri"/>
          <w:color w:val="000000" w:themeColor="text1"/>
          <w:sz w:val="20"/>
          <w:szCs w:val="20"/>
        </w:rPr>
        <w:t>602</w:t>
      </w:r>
      <w:r w:rsidR="000B46AB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  <w:r w:rsidR="000B46AB" w:rsidRPr="000B46AB">
        <w:rPr>
          <w:rFonts w:ascii="Calibri" w:eastAsia="Calibri" w:hAnsi="Calibri" w:cs="Calibri"/>
          <w:color w:val="000000" w:themeColor="text1"/>
          <w:sz w:val="20"/>
          <w:szCs w:val="20"/>
        </w:rPr>
        <w:t>591</w:t>
      </w:r>
      <w:r w:rsidR="000B46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483, </w:t>
      </w:r>
      <w:r w:rsidR="000B46AB" w:rsidRPr="000B46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adres e-mail </w:t>
      </w:r>
      <w:hyperlink r:id="rId13" w:history="1">
        <w:r w:rsidR="000B46AB" w:rsidRPr="000B46AB">
          <w:rPr>
            <w:rStyle w:val="Hipercze"/>
            <w:rFonts w:ascii="Calibri" w:eastAsia="Calibri" w:hAnsi="Calibri" w:cs="Calibri"/>
            <w:sz w:val="20"/>
            <w:szCs w:val="20"/>
          </w:rPr>
          <w:t>przetargi@zachpom.zhp.pl</w:t>
        </w:r>
      </w:hyperlink>
      <w:r w:rsidR="000B46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4C99D0B" w14:textId="3A3B531C" w:rsidR="0062095A" w:rsidRPr="000B46AB" w:rsidRDefault="000B46AB" w:rsidP="000B46AB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B46AB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659A883C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11DD1603" w14:textId="536D6C11" w:rsidR="000B46AB" w:rsidRPr="000D3E65" w:rsidRDefault="001F11FE" w:rsidP="000D3E6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000D3E65">
        <w:rPr>
          <w:rFonts w:asciiTheme="minorHAnsi" w:hAnsiTheme="minorHAnsi" w:cstheme="minorBidi"/>
          <w:sz w:val="20"/>
          <w:szCs w:val="20"/>
        </w:rPr>
        <w:t>Przedmiotem zamówienia jest</w:t>
      </w:r>
      <w:r w:rsidR="00247D1F" w:rsidRPr="000D3E65">
        <w:rPr>
          <w:rFonts w:eastAsia="Times New Roman" w:cstheme="minorBidi"/>
        </w:rPr>
        <w:t xml:space="preserve"> </w:t>
      </w:r>
      <w:r w:rsidR="000B46AB" w:rsidRPr="000D3E65">
        <w:rPr>
          <w:rFonts w:asciiTheme="minorHAnsi" w:hAnsiTheme="minorHAnsi" w:cstheme="minorBidi"/>
          <w:sz w:val="20"/>
          <w:szCs w:val="20"/>
        </w:rPr>
        <w:t xml:space="preserve">dostawa </w:t>
      </w:r>
      <w:r w:rsidR="000B46AB" w:rsidRPr="000D3E65">
        <w:rPr>
          <w:rFonts w:asciiTheme="minorHAnsi" w:hAnsiTheme="minorHAnsi" w:cstheme="minorBidi"/>
          <w:b/>
          <w:sz w:val="20"/>
          <w:szCs w:val="20"/>
        </w:rPr>
        <w:t>87</w:t>
      </w:r>
      <w:r w:rsidR="005445AE">
        <w:rPr>
          <w:rFonts w:asciiTheme="minorHAnsi" w:hAnsiTheme="minorHAnsi" w:cstheme="minorBidi"/>
          <w:b/>
          <w:sz w:val="20"/>
          <w:szCs w:val="20"/>
        </w:rPr>
        <w:t xml:space="preserve"> pawilonów typu express</w:t>
      </w:r>
      <w:r w:rsidR="000B46AB" w:rsidRPr="000D3E65">
        <w:rPr>
          <w:rFonts w:asciiTheme="minorHAnsi" w:hAnsiTheme="minorHAnsi" w:cstheme="minorBidi"/>
          <w:sz w:val="20"/>
          <w:szCs w:val="20"/>
        </w:rPr>
        <w:t xml:space="preserve"> spełniających następujące wymagania:</w:t>
      </w:r>
    </w:p>
    <w:p w14:paraId="5659916D" w14:textId="0D8BEC4A" w:rsidR="000B46AB" w:rsidRDefault="006D2A50" w:rsidP="000B46AB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d</w:t>
      </w:r>
      <w:r w:rsidR="000B46AB" w:rsidRPr="000B46AB">
        <w:rPr>
          <w:rFonts w:asciiTheme="minorHAnsi" w:hAnsiTheme="minorHAnsi" w:cstheme="minorBidi"/>
          <w:sz w:val="20"/>
          <w:szCs w:val="20"/>
        </w:rPr>
        <w:t>ługość min. 6,0m - max. 6,30m, szerokość min. 3,0 m - max 3,30m, wysokość dachu na środku min. 3,0m - max. 3,50m (wysokoś</w:t>
      </w:r>
      <w:r w:rsidR="000B46AB">
        <w:rPr>
          <w:rFonts w:asciiTheme="minorHAnsi" w:hAnsiTheme="minorHAnsi" w:cstheme="minorBidi"/>
          <w:sz w:val="20"/>
          <w:szCs w:val="20"/>
        </w:rPr>
        <w:t>ć boku min. 2,0m - max. 2,30m),</w:t>
      </w:r>
    </w:p>
    <w:p w14:paraId="18373F79" w14:textId="025140E1" w:rsidR="000B46AB" w:rsidRPr="000B46AB" w:rsidRDefault="006D2A50" w:rsidP="000B46AB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k</w:t>
      </w:r>
      <w:r w:rsidR="000B46AB" w:rsidRPr="000B46AB">
        <w:rPr>
          <w:rFonts w:asciiTheme="minorHAnsi" w:hAnsiTheme="minorHAnsi" w:cstheme="minorBidi"/>
          <w:sz w:val="20"/>
          <w:szCs w:val="20"/>
        </w:rPr>
        <w:t>onstrukcja nośna – profil stalowy sześciokątny 40mm</w:t>
      </w:r>
      <w:r w:rsidR="000B46AB">
        <w:rPr>
          <w:rFonts w:asciiTheme="minorHAnsi" w:hAnsiTheme="minorHAnsi" w:cstheme="minorBidi"/>
          <w:sz w:val="20"/>
          <w:szCs w:val="20"/>
        </w:rPr>
        <w:t>,</w:t>
      </w:r>
    </w:p>
    <w:p w14:paraId="6809D1DC" w14:textId="6A752A75" w:rsidR="000B46AB" w:rsidRPr="000B46AB" w:rsidRDefault="006D2A50" w:rsidP="000B46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p</w:t>
      </w:r>
      <w:r w:rsidR="000B46AB" w:rsidRPr="000B46AB">
        <w:rPr>
          <w:rFonts w:asciiTheme="minorHAnsi" w:hAnsiTheme="minorHAnsi" w:cstheme="minorBidi"/>
          <w:sz w:val="20"/>
          <w:szCs w:val="20"/>
        </w:rPr>
        <w:t>okrycie dachowe i ściany boczne wykonane z materiału</w:t>
      </w:r>
      <w:r>
        <w:rPr>
          <w:rFonts w:asciiTheme="minorHAnsi" w:hAnsiTheme="minorHAnsi" w:cstheme="minorBidi"/>
          <w:sz w:val="20"/>
          <w:szCs w:val="20"/>
        </w:rPr>
        <w:t xml:space="preserve"> typu</w:t>
      </w:r>
      <w:r w:rsidR="000B46AB" w:rsidRPr="000B46AB">
        <w:rPr>
          <w:rFonts w:asciiTheme="minorHAnsi" w:hAnsiTheme="minorHAnsi" w:cstheme="minorBidi"/>
          <w:sz w:val="20"/>
          <w:szCs w:val="20"/>
        </w:rPr>
        <w:t xml:space="preserve"> Oxford o grubości 820D w kolorze zielonym</w:t>
      </w:r>
      <w:r>
        <w:rPr>
          <w:rFonts w:asciiTheme="minorHAnsi" w:hAnsiTheme="minorHAnsi" w:cstheme="minorBidi"/>
          <w:sz w:val="20"/>
          <w:szCs w:val="20"/>
        </w:rPr>
        <w:t>,</w:t>
      </w:r>
    </w:p>
    <w:p w14:paraId="5BC4E2BA" w14:textId="1F6C631C" w:rsidR="000B46AB" w:rsidRPr="000B46AB" w:rsidRDefault="006D2A50" w:rsidP="000B46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n</w:t>
      </w:r>
      <w:r w:rsidR="000B46AB" w:rsidRPr="000B46AB">
        <w:rPr>
          <w:rFonts w:asciiTheme="minorHAnsi" w:hAnsiTheme="minorHAnsi" w:cstheme="minorBidi"/>
          <w:sz w:val="20"/>
          <w:szCs w:val="20"/>
        </w:rPr>
        <w:t>ogi w systemie teleskopowym z regulowaną wysokością</w:t>
      </w:r>
      <w:r>
        <w:rPr>
          <w:rFonts w:asciiTheme="minorHAnsi" w:hAnsiTheme="minorHAnsi" w:cstheme="minorBidi"/>
          <w:sz w:val="20"/>
          <w:szCs w:val="20"/>
        </w:rPr>
        <w:t>,</w:t>
      </w:r>
    </w:p>
    <w:p w14:paraId="2B3AD270" w14:textId="0C90687E" w:rsidR="000B46AB" w:rsidRPr="000B46AB" w:rsidRDefault="000B46AB" w:rsidP="000B46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000B46AB">
        <w:rPr>
          <w:rFonts w:asciiTheme="minorHAnsi" w:hAnsiTheme="minorHAnsi" w:cstheme="minorBidi"/>
          <w:sz w:val="20"/>
          <w:szCs w:val="20"/>
        </w:rPr>
        <w:t>sześć ścianek bocznych: 2x z oknami, 2 x z drzwiami na zamek, 2x ścianka pełna</w:t>
      </w:r>
      <w:r w:rsidR="006D2A50">
        <w:rPr>
          <w:rFonts w:asciiTheme="minorHAnsi" w:hAnsiTheme="minorHAnsi" w:cstheme="minorBidi"/>
          <w:sz w:val="20"/>
          <w:szCs w:val="20"/>
        </w:rPr>
        <w:t>,</w:t>
      </w:r>
    </w:p>
    <w:p w14:paraId="0AA7D680" w14:textId="2C5C0E9C" w:rsidR="000B46AB" w:rsidRPr="000B46AB" w:rsidRDefault="006D2A50" w:rsidP="000B46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s</w:t>
      </w:r>
      <w:r w:rsidR="000B46AB" w:rsidRPr="000B46AB">
        <w:rPr>
          <w:rFonts w:asciiTheme="minorHAnsi" w:hAnsiTheme="minorHAnsi" w:cstheme="minorBidi"/>
          <w:sz w:val="20"/>
          <w:szCs w:val="20"/>
        </w:rPr>
        <w:t>topy podstawy/nóg z otworami do kotwiczenia w ziemi</w:t>
      </w:r>
      <w:r>
        <w:rPr>
          <w:rFonts w:asciiTheme="minorHAnsi" w:hAnsiTheme="minorHAnsi" w:cstheme="minorBidi"/>
          <w:sz w:val="20"/>
          <w:szCs w:val="20"/>
        </w:rPr>
        <w:t>,</w:t>
      </w:r>
    </w:p>
    <w:p w14:paraId="656A073F" w14:textId="45E45E58" w:rsidR="000D3E65" w:rsidRPr="000D3E65" w:rsidRDefault="006D2A50" w:rsidP="000D3E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w </w:t>
      </w:r>
      <w:r w:rsidR="000B46AB" w:rsidRPr="000B46AB">
        <w:rPr>
          <w:rFonts w:asciiTheme="minorHAnsi" w:hAnsiTheme="minorHAnsi" w:cstheme="minorBidi"/>
          <w:sz w:val="20"/>
          <w:szCs w:val="20"/>
        </w:rPr>
        <w:t>komplecie pokrowiec, śledzie i linki napinające</w:t>
      </w:r>
      <w:r>
        <w:rPr>
          <w:rFonts w:asciiTheme="minorHAnsi" w:hAnsiTheme="minorHAnsi" w:cstheme="minorBidi"/>
          <w:sz w:val="20"/>
          <w:szCs w:val="20"/>
        </w:rPr>
        <w:t>.</w:t>
      </w:r>
    </w:p>
    <w:p w14:paraId="0A25A0D7" w14:textId="146FA68C" w:rsidR="000D3E65" w:rsidRDefault="000D3E65" w:rsidP="000D3E6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000D3E65">
        <w:rPr>
          <w:rFonts w:asciiTheme="minorHAnsi" w:hAnsiTheme="minorHAnsi" w:cstheme="minorBidi"/>
          <w:sz w:val="20"/>
          <w:szCs w:val="20"/>
        </w:rPr>
        <w:t>Jeżeli w opisie przedmiotu zamówienia wskazano jakikolwiek znak towarowy, patent czy pochodzenie – należy przyjąć, że wskazane patenty, znaki towarowe, pochodzenie określają parametry techniczne, eksploatac</w:t>
      </w:r>
      <w:r>
        <w:rPr>
          <w:rFonts w:asciiTheme="minorHAnsi" w:hAnsiTheme="minorHAnsi" w:cstheme="minorBidi"/>
          <w:sz w:val="20"/>
          <w:szCs w:val="20"/>
        </w:rPr>
        <w:t>yjne, użytkowe, co oznacza, że Z</w:t>
      </w:r>
      <w:r w:rsidRPr="000D3E65">
        <w:rPr>
          <w:rFonts w:asciiTheme="minorHAnsi" w:hAnsiTheme="minorHAnsi" w:cstheme="minorBidi"/>
          <w:sz w:val="20"/>
          <w:szCs w:val="20"/>
        </w:rPr>
        <w:t>amawiający dopuszcza złożenie oferty w tej części przedmiotu zamówienia o równoważnych parametrach technicznych, eksploatacyjnych i użytkowych.</w:t>
      </w:r>
    </w:p>
    <w:p w14:paraId="74694C72" w14:textId="72E98C7D" w:rsidR="00D12EEF" w:rsidRDefault="006D2A50" w:rsidP="000D3E6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000D3E65">
        <w:rPr>
          <w:rFonts w:asciiTheme="minorHAnsi" w:hAnsiTheme="minorHAnsi" w:cstheme="minorBidi"/>
          <w:sz w:val="20"/>
          <w:szCs w:val="20"/>
        </w:rPr>
        <w:t xml:space="preserve">Dostawa na adres Zamawiającego. </w:t>
      </w:r>
    </w:p>
    <w:p w14:paraId="65041FE2" w14:textId="730B2356" w:rsidR="000D3E65" w:rsidRPr="000D3E65" w:rsidRDefault="000D3E65" w:rsidP="0128BD8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Bidi"/>
          <w:b/>
          <w:sz w:val="20"/>
          <w:szCs w:val="20"/>
        </w:rPr>
      </w:pPr>
      <w:r w:rsidRPr="000D3E65">
        <w:rPr>
          <w:rFonts w:asciiTheme="minorHAnsi" w:hAnsiTheme="minorHAnsi" w:cstheme="minorBidi"/>
          <w:b/>
          <w:sz w:val="20"/>
          <w:szCs w:val="20"/>
        </w:rPr>
        <w:t xml:space="preserve">Wykonawca zobowiązany jest złożyć wraz z ofertą zdjęcie/ grafikę lub rysunek techniczny </w:t>
      </w:r>
      <w:r w:rsidR="005445AE">
        <w:rPr>
          <w:rFonts w:asciiTheme="minorHAnsi" w:hAnsiTheme="minorHAnsi" w:cstheme="minorBidi"/>
          <w:b/>
          <w:sz w:val="20"/>
          <w:szCs w:val="20"/>
        </w:rPr>
        <w:t>oferowanego pawilonu</w:t>
      </w:r>
      <w:r w:rsidRPr="000D3E65"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="00DB7A64">
        <w:rPr>
          <w:rFonts w:asciiTheme="minorHAnsi" w:hAnsiTheme="minorHAnsi" w:cstheme="minorBidi"/>
          <w:b/>
          <w:sz w:val="20"/>
          <w:szCs w:val="20"/>
        </w:rPr>
        <w:t xml:space="preserve">w kolorze </w:t>
      </w:r>
      <w:r w:rsidRPr="000D3E65">
        <w:rPr>
          <w:rFonts w:asciiTheme="minorHAnsi" w:hAnsiTheme="minorHAnsi" w:cstheme="minorBidi"/>
          <w:b/>
          <w:sz w:val="20"/>
          <w:szCs w:val="20"/>
        </w:rPr>
        <w:t xml:space="preserve">w celu weryfikacji przez Zamawiającego zgodności oferowanego produktu z opisem przedmiotu zamówienia. </w:t>
      </w:r>
    </w:p>
    <w:p w14:paraId="063209B7" w14:textId="77777777" w:rsidR="006D2A50" w:rsidRDefault="006D2A50" w:rsidP="006D2A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18963C" w14:textId="72277E5B" w:rsidR="00247D1F" w:rsidRPr="006D2A50" w:rsidRDefault="00247D1F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A50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6C721DC2" w14:textId="1DC01307" w:rsidR="00247D1F" w:rsidRDefault="006D2A50" w:rsidP="00247D1F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Dostawa w terminie </w:t>
      </w:r>
      <w:r w:rsidR="00EA1762">
        <w:rPr>
          <w:rFonts w:asciiTheme="minorHAnsi" w:hAnsiTheme="minorHAnsi" w:cstheme="minorBidi"/>
          <w:sz w:val="20"/>
          <w:szCs w:val="20"/>
        </w:rPr>
        <w:t>21</w:t>
      </w:r>
      <w:r>
        <w:rPr>
          <w:rFonts w:asciiTheme="minorHAnsi" w:hAnsiTheme="minorHAnsi" w:cstheme="minorBidi"/>
          <w:sz w:val="20"/>
          <w:szCs w:val="20"/>
        </w:rPr>
        <w:t xml:space="preserve"> dni od podpisania umowy. </w:t>
      </w:r>
    </w:p>
    <w:p w14:paraId="34A94E40" w14:textId="77777777" w:rsidR="006D2A50" w:rsidRDefault="006D2A50" w:rsidP="00247D1F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</w:p>
    <w:p w14:paraId="4404C9DB" w14:textId="77777777" w:rsidR="001F11FE" w:rsidRPr="00F456F3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WEDŁUG WSPÓLNEGO SŁOWNIKA ZAMÓWIEŃ CPV: </w:t>
      </w:r>
    </w:p>
    <w:p w14:paraId="29C8E464" w14:textId="4C40200B" w:rsidR="00510950" w:rsidRPr="00F456F3" w:rsidRDefault="006D2A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39522530-1 namioty</w:t>
      </w:r>
    </w:p>
    <w:p w14:paraId="1AEE9F9B" w14:textId="77777777" w:rsidR="004B6E5F" w:rsidRPr="00F456F3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DB787" w14:textId="77777777" w:rsidR="00735E34" w:rsidRPr="00F456F3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OFERTY CZĘŚCIOWE, OFERTY WARIANTOWE, TERMIN ZWIĄZANIA OFERTĄ:</w:t>
      </w:r>
    </w:p>
    <w:p w14:paraId="3F26950D" w14:textId="7B16AEF3" w:rsidR="00735E34" w:rsidRPr="00F456F3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Zamawiający</w:t>
      </w:r>
      <w:r w:rsidR="00FF2018"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6D2A50">
        <w:rPr>
          <w:rFonts w:asciiTheme="minorHAnsi" w:hAnsiTheme="minorHAnsi" w:cstheme="minorHAnsi"/>
          <w:sz w:val="20"/>
          <w:szCs w:val="20"/>
        </w:rPr>
        <w:t>nie przewiduje możliwości</w:t>
      </w:r>
      <w:r w:rsidR="00006364" w:rsidRPr="00F456F3">
        <w:rPr>
          <w:rFonts w:asciiTheme="minorHAnsi" w:hAnsiTheme="minorHAnsi" w:cstheme="minorHAnsi"/>
          <w:sz w:val="20"/>
          <w:szCs w:val="20"/>
        </w:rPr>
        <w:t xml:space="preserve"> składania ofert częściowych. </w:t>
      </w:r>
    </w:p>
    <w:p w14:paraId="4630F9DA" w14:textId="77777777" w:rsidR="001128ED" w:rsidRPr="00F456F3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5FEDE9C6" w14:textId="77777777" w:rsidR="002D61B2" w:rsidRPr="00F456F3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452E3901" w14:textId="77777777" w:rsidR="00735E34" w:rsidRPr="00F456F3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4DC0AB" w14:textId="77777777" w:rsidR="00F75FDB" w:rsidRPr="00F456F3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F456F3">
        <w:rPr>
          <w:rFonts w:asciiTheme="minorHAnsi" w:hAnsiTheme="minorHAnsi" w:cstheme="minorHAnsi"/>
          <w:b/>
          <w:sz w:val="20"/>
          <w:szCs w:val="20"/>
        </w:rPr>
        <w:t>TERM</w:t>
      </w:r>
      <w:bookmarkEnd w:id="0"/>
      <w:r w:rsidRPr="00F456F3">
        <w:rPr>
          <w:rFonts w:asciiTheme="minorHAnsi" w:hAnsiTheme="minorHAnsi" w:cstheme="minorHAnsi"/>
          <w:b/>
          <w:sz w:val="20"/>
          <w:szCs w:val="20"/>
        </w:rPr>
        <w:t>IN REALIZACJI UMOWY:</w:t>
      </w:r>
    </w:p>
    <w:p w14:paraId="56E529C6" w14:textId="798C2BEE" w:rsidR="00F75FDB" w:rsidRPr="00680CAB" w:rsidRDefault="00EA1762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</w:t>
      </w:r>
      <w:r w:rsidR="006D2A50">
        <w:rPr>
          <w:rFonts w:asciiTheme="minorHAnsi" w:hAnsiTheme="minorHAnsi" w:cstheme="minorHAnsi"/>
          <w:sz w:val="20"/>
          <w:szCs w:val="20"/>
        </w:rPr>
        <w:t xml:space="preserve"> dni od podpisania umowy</w:t>
      </w:r>
    </w:p>
    <w:p w14:paraId="30807FFA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A54A3" w14:textId="77777777" w:rsidR="00667BD4" w:rsidRPr="00A03A33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34DE19C" w14:textId="77777777" w:rsidR="008517DF" w:rsidRPr="00680CAB" w:rsidRDefault="008517DF" w:rsidP="00680CAB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7DD4E2D4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ED1F4" w14:textId="77777777" w:rsidR="008517DF" w:rsidRPr="00A03A33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299700F" w14:textId="0AB2EBBB" w:rsidR="008517DF" w:rsidRDefault="00C44E62" w:rsidP="00C44E6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 (100%).</w:t>
      </w:r>
    </w:p>
    <w:p w14:paraId="0A53B259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EDA4BF" w14:textId="77777777" w:rsidR="008517DF" w:rsidRPr="00E73D76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OFERT, OTWARCIE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D617DF" w14:textId="77777777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6A5E6960" w14:textId="77777777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4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42FD7DE4" w14:textId="3AC08DE1" w:rsidR="008517DF" w:rsidRPr="00BB2BBC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BB2BBC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</w:t>
      </w:r>
      <w:r w:rsidR="00013AD4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D2A50">
        <w:rPr>
          <w:rFonts w:asciiTheme="minorHAnsi" w:hAnsiTheme="minorHAnsi" w:cstheme="minorHAnsi"/>
          <w:b/>
          <w:sz w:val="20"/>
          <w:szCs w:val="20"/>
          <w:u w:val="single"/>
        </w:rPr>
        <w:t>17</w:t>
      </w:r>
      <w:r w:rsidR="00C44E62" w:rsidRPr="00BB2BBC">
        <w:rPr>
          <w:rFonts w:asciiTheme="minorHAnsi" w:hAnsiTheme="minorHAnsi" w:cstheme="minorHAnsi"/>
          <w:b/>
          <w:sz w:val="20"/>
          <w:szCs w:val="20"/>
          <w:u w:val="single"/>
        </w:rPr>
        <w:t>.0</w:t>
      </w:r>
      <w:r w:rsidR="006D2A50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="00C44E62" w:rsidRPr="00BB2BBC">
        <w:rPr>
          <w:rFonts w:asciiTheme="minorHAnsi" w:hAnsiTheme="minorHAnsi" w:cstheme="minorHAnsi"/>
          <w:b/>
          <w:sz w:val="20"/>
          <w:szCs w:val="20"/>
          <w:u w:val="single"/>
        </w:rPr>
        <w:t>.2021</w:t>
      </w:r>
      <w:r w:rsidR="0094379D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18A" w:rsidRPr="00BB2BBC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3030C8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6364" w:rsidRPr="00BB2BBC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1D36188" w14:textId="4F5917AC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</w:t>
      </w:r>
      <w:r w:rsidR="000C0A82">
        <w:rPr>
          <w:rFonts w:asciiTheme="minorHAnsi" w:hAnsiTheme="minorHAnsi" w:cstheme="minorHAnsi"/>
          <w:sz w:val="20"/>
          <w:szCs w:val="20"/>
        </w:rPr>
        <w:t>wskazując: nazwy</w:t>
      </w:r>
      <w:r w:rsidR="00006364">
        <w:rPr>
          <w:rFonts w:asciiTheme="minorHAnsi" w:hAnsiTheme="minorHAnsi" w:cstheme="minorHAnsi"/>
          <w:sz w:val="20"/>
          <w:szCs w:val="20"/>
        </w:rPr>
        <w:t xml:space="preserve"> i adresy wszystkich wykonawców oraz ceny złożonych ofert.</w:t>
      </w:r>
    </w:p>
    <w:p w14:paraId="75515FBE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D2E4D9" w14:textId="77777777" w:rsidR="00C96654" w:rsidRPr="00006364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DOTYCZĄCE OFERTY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EA2372B" w14:textId="4096CDA1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 xml:space="preserve">stanowiącym </w:t>
      </w:r>
      <w:r w:rsidR="00006364" w:rsidRPr="00BB2BBC">
        <w:rPr>
          <w:rFonts w:asciiTheme="minorHAnsi" w:hAnsiTheme="minorHAnsi" w:cstheme="minorHAnsi"/>
          <w:sz w:val="20"/>
          <w:szCs w:val="20"/>
        </w:rPr>
        <w:t>załącznik nr 1</w:t>
      </w:r>
      <w:r w:rsidR="00C44E62" w:rsidRPr="00BB2BBC">
        <w:rPr>
          <w:rFonts w:asciiTheme="minorHAnsi" w:hAnsiTheme="minorHAnsi" w:cstheme="minorHAnsi"/>
          <w:sz w:val="20"/>
          <w:szCs w:val="20"/>
        </w:rPr>
        <w:t xml:space="preserve"> </w:t>
      </w:r>
      <w:r w:rsidRPr="00BB2BBC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 xml:space="preserve"> Zapytania ofertowego. </w:t>
      </w:r>
    </w:p>
    <w:p w14:paraId="202B3A66" w14:textId="7BA771F6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</w:t>
      </w:r>
      <w:r w:rsidR="000D3E65">
        <w:rPr>
          <w:rFonts w:asciiTheme="minorHAnsi" w:hAnsiTheme="minorHAnsi" w:cstheme="minorHAnsi"/>
          <w:sz w:val="20"/>
          <w:szCs w:val="20"/>
        </w:rPr>
        <w:t xml:space="preserve"> </w:t>
      </w:r>
      <w:r w:rsidRPr="00432117">
        <w:rPr>
          <w:rFonts w:asciiTheme="minorHAnsi" w:hAnsiTheme="minorHAnsi" w:cstheme="minorHAnsi"/>
          <w:sz w:val="20"/>
          <w:szCs w:val="20"/>
        </w:rPr>
        <w:t>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  <w:r w:rsidRPr="00432117">
        <w:rPr>
          <w:rFonts w:asciiTheme="minorHAnsi" w:hAnsiTheme="minorHAnsi" w:cstheme="minorHAnsi"/>
          <w:sz w:val="20"/>
          <w:szCs w:val="20"/>
        </w:rPr>
        <w:t>Cena powinna uwzględniać wszelkie koszty wykonawcy niezbędne do należytego wykonania zamówienia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CBE7DF" w14:textId="00E2C4E9" w:rsidR="00DB7A64" w:rsidRPr="00432117" w:rsidRDefault="00DB7A64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wskazać należy również jednostkową cenę netto, podatek VAT oraz jednostkową cenę brutto.</w:t>
      </w:r>
    </w:p>
    <w:p w14:paraId="414BD7CF" w14:textId="72461655" w:rsidR="007C7E26" w:rsidRPr="007C7E26" w:rsidRDefault="007C7E2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 oferty należy dołączyć </w:t>
      </w:r>
      <w:r w:rsidR="000D3E65" w:rsidRPr="007C7E26">
        <w:rPr>
          <w:rFonts w:asciiTheme="minorHAnsi" w:hAnsiTheme="minorHAnsi" w:cstheme="minorHAnsi"/>
          <w:b/>
          <w:sz w:val="20"/>
          <w:szCs w:val="20"/>
        </w:rPr>
        <w:t xml:space="preserve">zdjęcie/ grafikę lub rysunek techniczny oferowanego </w:t>
      </w:r>
      <w:r w:rsidR="005445AE">
        <w:rPr>
          <w:rFonts w:asciiTheme="minorHAnsi" w:hAnsiTheme="minorHAnsi" w:cstheme="minorHAnsi"/>
          <w:b/>
          <w:sz w:val="20"/>
          <w:szCs w:val="20"/>
        </w:rPr>
        <w:t>pawilonu</w:t>
      </w:r>
      <w:r w:rsidR="000D3E65" w:rsidRPr="007C7E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C7E26">
        <w:rPr>
          <w:rFonts w:asciiTheme="minorHAnsi" w:hAnsiTheme="minorHAnsi" w:cstheme="minorHAnsi"/>
          <w:b/>
          <w:sz w:val="20"/>
          <w:szCs w:val="20"/>
        </w:rPr>
        <w:t>w kolorze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0956521" w14:textId="288481A0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4E555B42" w14:textId="77777777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3B9ADCA0" w14:textId="3EDD0DEB" w:rsidR="001128ED" w:rsidRPr="00BB2BBC" w:rsidRDefault="001128ED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 w:rsidRPr="00BB2BBC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 w:rsidRPr="00BB2BBC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3B6141" w:rsidRPr="00BB2BBC">
        <w:rPr>
          <w:rFonts w:asciiTheme="minorHAnsi" w:hAnsiTheme="minorHAnsi" w:cstheme="minorHAnsi"/>
          <w:sz w:val="20"/>
          <w:szCs w:val="20"/>
        </w:rPr>
        <w:t>,</w:t>
      </w:r>
    </w:p>
    <w:p w14:paraId="3F0EC44F" w14:textId="77777777" w:rsidR="003B6141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416BBF1F" w14:textId="23FCA623" w:rsidR="007C7E26" w:rsidRDefault="007C7E26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zdjęcie/ grafikę lub rysunek techniczny oferowanego </w:t>
      </w:r>
      <w:r w:rsidR="005445AE">
        <w:rPr>
          <w:rFonts w:asciiTheme="minorHAnsi" w:hAnsiTheme="minorHAnsi" w:cstheme="minorHAnsi"/>
          <w:sz w:val="20"/>
          <w:szCs w:val="20"/>
        </w:rPr>
        <w:t xml:space="preserve">pawilonu </w:t>
      </w:r>
      <w:r>
        <w:rPr>
          <w:rFonts w:asciiTheme="minorHAnsi" w:hAnsiTheme="minorHAnsi" w:cstheme="minorHAnsi"/>
          <w:sz w:val="20"/>
          <w:szCs w:val="20"/>
        </w:rPr>
        <w:t>w kolorze,</w:t>
      </w:r>
    </w:p>
    <w:p w14:paraId="348DF0E7" w14:textId="77777777" w:rsidR="00CA16E9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</w:t>
      </w:r>
      <w:r w:rsidR="003030C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jeżeli ofertę podpsuje pełnomocnik. </w:t>
      </w:r>
    </w:p>
    <w:p w14:paraId="445F9E77" w14:textId="77777777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</w:t>
      </w:r>
      <w:r w:rsidR="003D76A2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3D76A2" w:rsidRPr="00CA16E9">
        <w:rPr>
          <w:rFonts w:asciiTheme="minorHAnsi" w:hAnsiTheme="minorHAnsi" w:cstheme="minorHAnsi"/>
          <w:sz w:val="20"/>
          <w:szCs w:val="20"/>
        </w:rPr>
        <w:t>tajemnicę</w:t>
      </w:r>
      <w:r w:rsidRPr="00CA16E9">
        <w:rPr>
          <w:rFonts w:asciiTheme="minorHAnsi" w:hAnsiTheme="minorHAnsi" w:cstheme="minorHAnsi"/>
          <w:sz w:val="20"/>
          <w:szCs w:val="20"/>
        </w:rPr>
        <w:t xml:space="preserve"> przedsiębiorstwa w rozumieniu </w:t>
      </w:r>
      <w:hyperlink r:id="rId15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</w:t>
      </w:r>
      <w:r w:rsidR="003D76A2">
        <w:rPr>
          <w:rFonts w:asciiTheme="minorHAnsi" w:hAnsiTheme="minorHAnsi" w:cstheme="minorHAnsi"/>
          <w:sz w:val="20"/>
          <w:szCs w:val="20"/>
        </w:rPr>
        <w:t xml:space="preserve">informacji </w:t>
      </w:r>
      <w:r w:rsidR="003D76A2" w:rsidRPr="00DF21E1">
        <w:rPr>
          <w:rFonts w:asciiTheme="minorHAnsi" w:hAnsiTheme="minorHAnsi" w:cstheme="minorHAnsi"/>
          <w:sz w:val="20"/>
          <w:szCs w:val="20"/>
        </w:rPr>
        <w:t>dotyczących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234F1F30" w14:textId="77777777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C33C1" w14:textId="77777777" w:rsidR="002D61B2" w:rsidRPr="002D61B2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WYKLUCZENIA:</w:t>
      </w:r>
    </w:p>
    <w:p w14:paraId="2B0A393F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Wykonawca nie może być powiązany osobowo lub kapitałowo z Zamawiającym – Wykonawca przedłoży </w:t>
      </w:r>
      <w:r w:rsidRPr="002D61B2">
        <w:rPr>
          <w:rFonts w:asciiTheme="minorHAnsi" w:hAnsiTheme="minorHAnsi" w:cstheme="minorHAnsi"/>
          <w:sz w:val="20"/>
          <w:szCs w:val="20"/>
        </w:rPr>
        <w:lastRenderedPageBreak/>
        <w:t>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430053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1F705336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34F70A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11F60BDC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2731A681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pokrewieństwa lub powinowactwa w linii bocznej do drugiego stopnia lub pozostawania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przysposobienia, opieki lub kurateli.</w:t>
      </w:r>
    </w:p>
    <w:p w14:paraId="36CD637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06D22A6" w14:textId="77777777" w:rsidR="002D61B2" w:rsidRPr="002D61B2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5D6F50C" w14:textId="77777777" w:rsidR="002D61B2" w:rsidRPr="008B473E" w:rsidRDefault="002D61B2" w:rsidP="009437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5283B6C9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0811EA" w14:textId="77777777" w:rsidR="002D61B2" w:rsidRPr="00E00814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AA41021" w14:textId="77777777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30B9ED2" w14:textId="77777777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6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 w:rsidRPr="004262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1FD8E084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</w:t>
      </w:r>
      <w:r w:rsidR="003D76A2">
        <w:rPr>
          <w:rFonts w:asciiTheme="minorHAnsi" w:hAnsiTheme="minorHAnsi" w:cstheme="minorHAnsi"/>
          <w:sz w:val="20"/>
          <w:szCs w:val="20"/>
        </w:rPr>
        <w:t>się za</w:t>
      </w:r>
      <w:r>
        <w:rPr>
          <w:rFonts w:asciiTheme="minorHAnsi" w:hAnsiTheme="minorHAnsi" w:cstheme="minorHAnsi"/>
          <w:sz w:val="20"/>
          <w:szCs w:val="20"/>
        </w:rPr>
        <w:t xml:space="preserve"> pomocą poczty elektronicznej wykonawcom, którzy złożyli ofertę oraz zamiesza się w bazie konkurencyjności. </w:t>
      </w:r>
    </w:p>
    <w:p w14:paraId="5E29F61A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0AD32E99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2AF4D51" w14:textId="77777777" w:rsid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wystąpi istotna zmiana okoliczności powodująca, że prowadzenie postępowania lub wykonanie zamówienia nie leży w interesie publicznym, czego nie można było wcześniej przewidzieć; </w:t>
      </w:r>
    </w:p>
    <w:p w14:paraId="7A35FCEE" w14:textId="77777777" w:rsidR="003B6141" w:rsidRP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043534DE" w14:textId="77777777" w:rsidR="003B6141" w:rsidRDefault="00C21A2B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 w:rsidR="003B6141"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0839EC9D" w14:textId="77777777" w:rsidR="009A7A62" w:rsidRDefault="009A7A62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najtańszej oferty przekracza kwotę przeznczoną na realizację zamówienia.</w:t>
      </w:r>
    </w:p>
    <w:p w14:paraId="3136ECD9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32901F2" w14:textId="77777777" w:rsidR="00CA16E9" w:rsidRPr="003030C8" w:rsidRDefault="0094379D" w:rsidP="006D2A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30C8">
        <w:rPr>
          <w:rFonts w:asciiTheme="minorHAnsi" w:hAnsiTheme="minorHAnsi" w:cstheme="minorHAnsi"/>
          <w:b/>
          <w:sz w:val="20"/>
          <w:szCs w:val="20"/>
        </w:rPr>
        <w:t>OCHRONA DANYCH OSOBOWYCH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73C74D5" w14:textId="77777777" w:rsidR="00DF21E1" w:rsidRPr="00DF21E1" w:rsidRDefault="00DF21E1" w:rsidP="003030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655AFA00" w14:textId="77777777" w:rsidR="00DF21E1" w:rsidRPr="00DF21E1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6E35BE1E" w14:textId="77777777" w:rsidR="00DF21E1" w:rsidRP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7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</w:p>
    <w:p w14:paraId="1ECB8939" w14:textId="77777777" w:rsid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="00090AAF">
        <w:rPr>
          <w:rFonts w:asciiTheme="minorHAnsi" w:hAnsiTheme="minorHAnsi" w:cstheme="minorHAnsi"/>
          <w:sz w:val="20"/>
          <w:szCs w:val="20"/>
        </w:rPr>
        <w:t>postępowaniem o udzielenie zamówienia zgodnie z zasadą konkurencyjności,</w:t>
      </w:r>
    </w:p>
    <w:p w14:paraId="015C2129" w14:textId="77777777" w:rsidR="00090AAF" w:rsidRPr="00090AAF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lastRenderedPageBreak/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4670C004" w14:textId="77777777" w:rsidR="00090AAF" w:rsidRPr="00090AAF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6E83340A" w14:textId="77777777" w:rsidR="00DF21E1" w:rsidRPr="008C57EA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3A706017" w14:textId="77777777" w:rsidR="00DF21E1" w:rsidRPr="00DF21E1" w:rsidRDefault="00DF21E1" w:rsidP="003030C8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042320F6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52B41F3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631F1E88" w14:textId="77777777" w:rsidR="00DF21E1" w:rsidRPr="009A7A62" w:rsidRDefault="00DF21E1" w:rsidP="003030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3BE32A2A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4D5502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6716354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56FC61F5" w14:textId="77777777" w:rsidR="00DF21E1" w:rsidRPr="008C57EA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2B46E90B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5A671A32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64C9C7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680CAB">
      <w:headerReference w:type="default" r:id="rId18"/>
      <w:footerReference w:type="default" r:id="rId19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769E06" w16cex:dateUtc="2021-01-20T08:46:32.911Z"/>
  <w16cex:commentExtensible w16cex:durableId="575C84C6" w16cex:dateUtc="2021-01-20T08:47:06.96Z"/>
  <w16cex:commentExtensible w16cex:durableId="704FEBCB" w16cex:dateUtc="2021-01-20T08:47:35.004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B597" w14:textId="77777777" w:rsidR="00D16463" w:rsidRDefault="00D16463" w:rsidP="00FB5FF8">
      <w:r>
        <w:separator/>
      </w:r>
    </w:p>
  </w:endnote>
  <w:endnote w:type="continuationSeparator" w:id="0">
    <w:p w14:paraId="38F6DCBA" w14:textId="77777777" w:rsidR="00D16463" w:rsidRDefault="00D1646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EndPr/>
    <w:sdtContent>
      <w:p w14:paraId="3FE36358" w14:textId="77777777" w:rsidR="00941222" w:rsidRDefault="00941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762">
          <w:rPr>
            <w:noProof/>
          </w:rPr>
          <w:t>2</w:t>
        </w:r>
        <w:r>
          <w:fldChar w:fldCharType="end"/>
        </w:r>
      </w:p>
    </w:sdtContent>
  </w:sdt>
  <w:p w14:paraId="116702C2" w14:textId="77777777" w:rsidR="00941222" w:rsidRDefault="0094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0522B" w14:textId="77777777" w:rsidR="00D16463" w:rsidRDefault="00D16463" w:rsidP="00FB5FF8">
      <w:r>
        <w:separator/>
      </w:r>
    </w:p>
  </w:footnote>
  <w:footnote w:type="continuationSeparator" w:id="0">
    <w:p w14:paraId="2944D720" w14:textId="77777777" w:rsidR="00D16463" w:rsidRDefault="00D16463" w:rsidP="00FB5FF8">
      <w:r>
        <w:continuationSeparator/>
      </w:r>
    </w:p>
  </w:footnote>
  <w:footnote w:id="1">
    <w:p w14:paraId="7EE97E58" w14:textId="77777777" w:rsidR="00941222" w:rsidRDefault="00941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0351" w14:textId="77777777" w:rsidR="00941222" w:rsidRDefault="0094122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5A2F1CEA" wp14:editId="5C752049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648436" wp14:editId="6F30D07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A8B9C" w14:textId="77777777" w:rsidR="00941222" w:rsidRPr="006832B2" w:rsidRDefault="00941222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14:paraId="5FBA8B9C" w14:textId="77777777" w:rsidR="00941222" w:rsidRPr="006832B2" w:rsidRDefault="00941222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BAAF63" wp14:editId="1AE7458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D6E44" w14:textId="77777777" w:rsidR="00941222" w:rsidRPr="00C06A96" w:rsidRDefault="00941222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14:paraId="713D6E44" w14:textId="77777777" w:rsidR="00941222" w:rsidRPr="00C06A96" w:rsidRDefault="00941222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356225DA" wp14:editId="1152FAAF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67C0ED" wp14:editId="2261042A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2C11" w14:textId="77777777" w:rsidR="00941222" w:rsidRPr="00D2586A" w:rsidRDefault="00941222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14:paraId="35B52C11" w14:textId="77777777" w:rsidR="00941222" w:rsidRPr="00D2586A" w:rsidRDefault="00941222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857BC"/>
    <w:multiLevelType w:val="hybridMultilevel"/>
    <w:tmpl w:val="62E8C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87843"/>
    <w:multiLevelType w:val="hybridMultilevel"/>
    <w:tmpl w:val="E6AE5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5106D"/>
    <w:multiLevelType w:val="hybridMultilevel"/>
    <w:tmpl w:val="BDFC1740"/>
    <w:lvl w:ilvl="0" w:tplc="3238DA5C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F637B"/>
    <w:multiLevelType w:val="hybridMultilevel"/>
    <w:tmpl w:val="F614E3E0"/>
    <w:lvl w:ilvl="0" w:tplc="B41ABFA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E20B50"/>
    <w:multiLevelType w:val="hybridMultilevel"/>
    <w:tmpl w:val="F5F8D6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CFD473E"/>
    <w:multiLevelType w:val="multilevel"/>
    <w:tmpl w:val="D75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80C20"/>
    <w:multiLevelType w:val="hybridMultilevel"/>
    <w:tmpl w:val="3052266C"/>
    <w:lvl w:ilvl="0" w:tplc="887EB9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D239A"/>
    <w:multiLevelType w:val="hybridMultilevel"/>
    <w:tmpl w:val="2700B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13272D"/>
    <w:multiLevelType w:val="hybridMultilevel"/>
    <w:tmpl w:val="D58ABACC"/>
    <w:lvl w:ilvl="0" w:tplc="A3AC97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"/>
  </w:num>
  <w:num w:numId="5">
    <w:abstractNumId w:val="8"/>
  </w:num>
  <w:num w:numId="6">
    <w:abstractNumId w:val="16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10"/>
  </w:num>
  <w:num w:numId="17">
    <w:abstractNumId w:val="1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11787"/>
    <w:rsid w:val="00013AD4"/>
    <w:rsid w:val="0001690E"/>
    <w:rsid w:val="00026488"/>
    <w:rsid w:val="00031873"/>
    <w:rsid w:val="000351B4"/>
    <w:rsid w:val="000356D3"/>
    <w:rsid w:val="00043308"/>
    <w:rsid w:val="00047D01"/>
    <w:rsid w:val="000558BB"/>
    <w:rsid w:val="00056F8C"/>
    <w:rsid w:val="0006327E"/>
    <w:rsid w:val="00071BAF"/>
    <w:rsid w:val="000721D3"/>
    <w:rsid w:val="00082446"/>
    <w:rsid w:val="00087921"/>
    <w:rsid w:val="00090AAF"/>
    <w:rsid w:val="000B46AB"/>
    <w:rsid w:val="000C0A82"/>
    <w:rsid w:val="000C3C9C"/>
    <w:rsid w:val="000C4090"/>
    <w:rsid w:val="000C4A95"/>
    <w:rsid w:val="000C5AEA"/>
    <w:rsid w:val="000D01D0"/>
    <w:rsid w:val="000D3E65"/>
    <w:rsid w:val="000D68E5"/>
    <w:rsid w:val="000E0F29"/>
    <w:rsid w:val="000F7998"/>
    <w:rsid w:val="0010518A"/>
    <w:rsid w:val="00107D02"/>
    <w:rsid w:val="001128ED"/>
    <w:rsid w:val="001257DF"/>
    <w:rsid w:val="001379F9"/>
    <w:rsid w:val="001526C8"/>
    <w:rsid w:val="001559A3"/>
    <w:rsid w:val="00170429"/>
    <w:rsid w:val="0018292D"/>
    <w:rsid w:val="00191C8B"/>
    <w:rsid w:val="001B3737"/>
    <w:rsid w:val="001C0755"/>
    <w:rsid w:val="001E5888"/>
    <w:rsid w:val="001E7877"/>
    <w:rsid w:val="001F11FE"/>
    <w:rsid w:val="00222251"/>
    <w:rsid w:val="002224E1"/>
    <w:rsid w:val="00224B77"/>
    <w:rsid w:val="00242028"/>
    <w:rsid w:val="00247D1F"/>
    <w:rsid w:val="0028053C"/>
    <w:rsid w:val="00282985"/>
    <w:rsid w:val="002907E6"/>
    <w:rsid w:val="00291F7C"/>
    <w:rsid w:val="002A3FCB"/>
    <w:rsid w:val="002D2E70"/>
    <w:rsid w:val="002D5602"/>
    <w:rsid w:val="002D61B2"/>
    <w:rsid w:val="002E5A19"/>
    <w:rsid w:val="003030C8"/>
    <w:rsid w:val="00304CC9"/>
    <w:rsid w:val="00305074"/>
    <w:rsid w:val="00313AAB"/>
    <w:rsid w:val="00341A35"/>
    <w:rsid w:val="00365B7D"/>
    <w:rsid w:val="00370BF6"/>
    <w:rsid w:val="0039064A"/>
    <w:rsid w:val="00392D86"/>
    <w:rsid w:val="00397022"/>
    <w:rsid w:val="00397F23"/>
    <w:rsid w:val="003A76AC"/>
    <w:rsid w:val="003B2D24"/>
    <w:rsid w:val="003B6141"/>
    <w:rsid w:val="003C10CE"/>
    <w:rsid w:val="003D1095"/>
    <w:rsid w:val="003D76A2"/>
    <w:rsid w:val="003E0135"/>
    <w:rsid w:val="003F5D6F"/>
    <w:rsid w:val="003F61B4"/>
    <w:rsid w:val="004003A8"/>
    <w:rsid w:val="004009C1"/>
    <w:rsid w:val="004047A8"/>
    <w:rsid w:val="0040619A"/>
    <w:rsid w:val="00421BD3"/>
    <w:rsid w:val="004227BE"/>
    <w:rsid w:val="004248B8"/>
    <w:rsid w:val="004262F8"/>
    <w:rsid w:val="00427255"/>
    <w:rsid w:val="00432117"/>
    <w:rsid w:val="00444F2E"/>
    <w:rsid w:val="00454315"/>
    <w:rsid w:val="00454FAB"/>
    <w:rsid w:val="00470231"/>
    <w:rsid w:val="00475F3E"/>
    <w:rsid w:val="00487E2B"/>
    <w:rsid w:val="004A0CE3"/>
    <w:rsid w:val="004B08FB"/>
    <w:rsid w:val="004B6E5F"/>
    <w:rsid w:val="004C7D42"/>
    <w:rsid w:val="004D0630"/>
    <w:rsid w:val="004D1365"/>
    <w:rsid w:val="004D7345"/>
    <w:rsid w:val="004E042E"/>
    <w:rsid w:val="004E0AF5"/>
    <w:rsid w:val="00510950"/>
    <w:rsid w:val="005246B0"/>
    <w:rsid w:val="005445AE"/>
    <w:rsid w:val="00557C2D"/>
    <w:rsid w:val="00566A15"/>
    <w:rsid w:val="00577637"/>
    <w:rsid w:val="005A5B94"/>
    <w:rsid w:val="005A7DD7"/>
    <w:rsid w:val="005B6174"/>
    <w:rsid w:val="005D5F9F"/>
    <w:rsid w:val="005F2232"/>
    <w:rsid w:val="006005A1"/>
    <w:rsid w:val="00600D8C"/>
    <w:rsid w:val="00615FE4"/>
    <w:rsid w:val="0062095A"/>
    <w:rsid w:val="00650400"/>
    <w:rsid w:val="00650CAA"/>
    <w:rsid w:val="00654997"/>
    <w:rsid w:val="006572EE"/>
    <w:rsid w:val="0066121B"/>
    <w:rsid w:val="00664E7B"/>
    <w:rsid w:val="00667BD4"/>
    <w:rsid w:val="006709ED"/>
    <w:rsid w:val="00675F09"/>
    <w:rsid w:val="00680CAB"/>
    <w:rsid w:val="006832B2"/>
    <w:rsid w:val="006A7CEC"/>
    <w:rsid w:val="006C14FD"/>
    <w:rsid w:val="006D1C06"/>
    <w:rsid w:val="006D2A50"/>
    <w:rsid w:val="006D4CCE"/>
    <w:rsid w:val="006D6637"/>
    <w:rsid w:val="006F0396"/>
    <w:rsid w:val="006F2ADE"/>
    <w:rsid w:val="006F4A50"/>
    <w:rsid w:val="006F4C35"/>
    <w:rsid w:val="006F6308"/>
    <w:rsid w:val="006F77EC"/>
    <w:rsid w:val="0072122B"/>
    <w:rsid w:val="00727439"/>
    <w:rsid w:val="00734039"/>
    <w:rsid w:val="00735E34"/>
    <w:rsid w:val="0073642A"/>
    <w:rsid w:val="00747BCB"/>
    <w:rsid w:val="00756C98"/>
    <w:rsid w:val="0076180C"/>
    <w:rsid w:val="00766375"/>
    <w:rsid w:val="007729AB"/>
    <w:rsid w:val="00774EA9"/>
    <w:rsid w:val="00787DE5"/>
    <w:rsid w:val="007938C1"/>
    <w:rsid w:val="007948A9"/>
    <w:rsid w:val="00795A98"/>
    <w:rsid w:val="007A2FEA"/>
    <w:rsid w:val="007A7F2F"/>
    <w:rsid w:val="007B1E7A"/>
    <w:rsid w:val="007B1FE4"/>
    <w:rsid w:val="007B298E"/>
    <w:rsid w:val="007B6669"/>
    <w:rsid w:val="007C1650"/>
    <w:rsid w:val="007C7E26"/>
    <w:rsid w:val="007D323B"/>
    <w:rsid w:val="007D4822"/>
    <w:rsid w:val="007E1DE6"/>
    <w:rsid w:val="007F2BED"/>
    <w:rsid w:val="008106FE"/>
    <w:rsid w:val="008113AD"/>
    <w:rsid w:val="0081470D"/>
    <w:rsid w:val="00823F73"/>
    <w:rsid w:val="00850C44"/>
    <w:rsid w:val="008517DF"/>
    <w:rsid w:val="00864757"/>
    <w:rsid w:val="00897CCC"/>
    <w:rsid w:val="008B473E"/>
    <w:rsid w:val="008B577D"/>
    <w:rsid w:val="008C5594"/>
    <w:rsid w:val="008C57EA"/>
    <w:rsid w:val="008D254F"/>
    <w:rsid w:val="008E1013"/>
    <w:rsid w:val="00905494"/>
    <w:rsid w:val="0091409E"/>
    <w:rsid w:val="00934E4D"/>
    <w:rsid w:val="00941222"/>
    <w:rsid w:val="00941615"/>
    <w:rsid w:val="0094379D"/>
    <w:rsid w:val="00953366"/>
    <w:rsid w:val="00957DEF"/>
    <w:rsid w:val="0096256E"/>
    <w:rsid w:val="00963273"/>
    <w:rsid w:val="00982DDC"/>
    <w:rsid w:val="009A7A62"/>
    <w:rsid w:val="009B266F"/>
    <w:rsid w:val="009B40EA"/>
    <w:rsid w:val="009E06D5"/>
    <w:rsid w:val="009E6AF2"/>
    <w:rsid w:val="009F3D71"/>
    <w:rsid w:val="00A03A33"/>
    <w:rsid w:val="00A11200"/>
    <w:rsid w:val="00A1674F"/>
    <w:rsid w:val="00A31DF5"/>
    <w:rsid w:val="00A36051"/>
    <w:rsid w:val="00A4015B"/>
    <w:rsid w:val="00A41FF7"/>
    <w:rsid w:val="00A63488"/>
    <w:rsid w:val="00A83C46"/>
    <w:rsid w:val="00A878DE"/>
    <w:rsid w:val="00AB29DF"/>
    <w:rsid w:val="00AD7378"/>
    <w:rsid w:val="00AE2643"/>
    <w:rsid w:val="00AE42F4"/>
    <w:rsid w:val="00B07462"/>
    <w:rsid w:val="00B0758D"/>
    <w:rsid w:val="00B326D9"/>
    <w:rsid w:val="00B36714"/>
    <w:rsid w:val="00B41B5E"/>
    <w:rsid w:val="00B5186E"/>
    <w:rsid w:val="00B574DC"/>
    <w:rsid w:val="00B77F45"/>
    <w:rsid w:val="00BB0218"/>
    <w:rsid w:val="00BB0683"/>
    <w:rsid w:val="00BB2BBC"/>
    <w:rsid w:val="00BB5412"/>
    <w:rsid w:val="00BB5942"/>
    <w:rsid w:val="00BB6254"/>
    <w:rsid w:val="00BD38A7"/>
    <w:rsid w:val="00BE3664"/>
    <w:rsid w:val="00BE5866"/>
    <w:rsid w:val="00C0035B"/>
    <w:rsid w:val="00C03C5D"/>
    <w:rsid w:val="00C06A96"/>
    <w:rsid w:val="00C06C13"/>
    <w:rsid w:val="00C13C20"/>
    <w:rsid w:val="00C14CE1"/>
    <w:rsid w:val="00C20965"/>
    <w:rsid w:val="00C21A2B"/>
    <w:rsid w:val="00C37C1F"/>
    <w:rsid w:val="00C42357"/>
    <w:rsid w:val="00C44E62"/>
    <w:rsid w:val="00C646BD"/>
    <w:rsid w:val="00C74CF4"/>
    <w:rsid w:val="00C93A0A"/>
    <w:rsid w:val="00C96654"/>
    <w:rsid w:val="00CA16E9"/>
    <w:rsid w:val="00CA5774"/>
    <w:rsid w:val="00CE4CBB"/>
    <w:rsid w:val="00D02361"/>
    <w:rsid w:val="00D0312D"/>
    <w:rsid w:val="00D053B1"/>
    <w:rsid w:val="00D121B3"/>
    <w:rsid w:val="00D12D4C"/>
    <w:rsid w:val="00D12EEF"/>
    <w:rsid w:val="00D16463"/>
    <w:rsid w:val="00D21FFF"/>
    <w:rsid w:val="00D2586A"/>
    <w:rsid w:val="00D3597B"/>
    <w:rsid w:val="00D37A9F"/>
    <w:rsid w:val="00D41F86"/>
    <w:rsid w:val="00D61893"/>
    <w:rsid w:val="00DA3D58"/>
    <w:rsid w:val="00DB5A68"/>
    <w:rsid w:val="00DB7A64"/>
    <w:rsid w:val="00DC6F04"/>
    <w:rsid w:val="00DD2D56"/>
    <w:rsid w:val="00DF1903"/>
    <w:rsid w:val="00DF21E1"/>
    <w:rsid w:val="00E00814"/>
    <w:rsid w:val="00E00EE0"/>
    <w:rsid w:val="00E00F56"/>
    <w:rsid w:val="00E20B1D"/>
    <w:rsid w:val="00E300AA"/>
    <w:rsid w:val="00E41240"/>
    <w:rsid w:val="00E459EA"/>
    <w:rsid w:val="00E5795E"/>
    <w:rsid w:val="00E628CD"/>
    <w:rsid w:val="00E70EFA"/>
    <w:rsid w:val="00E73D76"/>
    <w:rsid w:val="00E82009"/>
    <w:rsid w:val="00E841B3"/>
    <w:rsid w:val="00E9439E"/>
    <w:rsid w:val="00EA1762"/>
    <w:rsid w:val="00EA2687"/>
    <w:rsid w:val="00EA5B9A"/>
    <w:rsid w:val="00EC0E96"/>
    <w:rsid w:val="00EF49D1"/>
    <w:rsid w:val="00EF570E"/>
    <w:rsid w:val="00EF6D90"/>
    <w:rsid w:val="00F17D41"/>
    <w:rsid w:val="00F34FFD"/>
    <w:rsid w:val="00F3677D"/>
    <w:rsid w:val="00F40667"/>
    <w:rsid w:val="00F43B31"/>
    <w:rsid w:val="00F456F3"/>
    <w:rsid w:val="00F50F03"/>
    <w:rsid w:val="00F6455D"/>
    <w:rsid w:val="00F7041B"/>
    <w:rsid w:val="00F75FDB"/>
    <w:rsid w:val="00F76086"/>
    <w:rsid w:val="00F83BC1"/>
    <w:rsid w:val="00F955FB"/>
    <w:rsid w:val="00FA69D0"/>
    <w:rsid w:val="00FA6ED6"/>
    <w:rsid w:val="00FB1ED3"/>
    <w:rsid w:val="00FB5FF8"/>
    <w:rsid w:val="00FC1D49"/>
    <w:rsid w:val="00FE1BAA"/>
    <w:rsid w:val="00FF2018"/>
    <w:rsid w:val="0128BD8B"/>
    <w:rsid w:val="0239044D"/>
    <w:rsid w:val="0296C999"/>
    <w:rsid w:val="0435626E"/>
    <w:rsid w:val="0514A075"/>
    <w:rsid w:val="05649C2F"/>
    <w:rsid w:val="083ADE86"/>
    <w:rsid w:val="097F018A"/>
    <w:rsid w:val="0A7AE3D9"/>
    <w:rsid w:val="0AA43344"/>
    <w:rsid w:val="0AC758AF"/>
    <w:rsid w:val="0B108CC2"/>
    <w:rsid w:val="0CA52EC2"/>
    <w:rsid w:val="0FF27635"/>
    <w:rsid w:val="13071679"/>
    <w:rsid w:val="151F06EF"/>
    <w:rsid w:val="1532B1C5"/>
    <w:rsid w:val="15A8A23A"/>
    <w:rsid w:val="167E882F"/>
    <w:rsid w:val="16A4633F"/>
    <w:rsid w:val="18B73CC3"/>
    <w:rsid w:val="1973DD9B"/>
    <w:rsid w:val="1ADA494B"/>
    <w:rsid w:val="1C88B604"/>
    <w:rsid w:val="1C9254C0"/>
    <w:rsid w:val="1CE51E93"/>
    <w:rsid w:val="1DF05E09"/>
    <w:rsid w:val="1EA9D402"/>
    <w:rsid w:val="1F6D751B"/>
    <w:rsid w:val="1FD8E080"/>
    <w:rsid w:val="25CF4C58"/>
    <w:rsid w:val="26D12DEB"/>
    <w:rsid w:val="26F26D79"/>
    <w:rsid w:val="279D5CA7"/>
    <w:rsid w:val="29ABDE51"/>
    <w:rsid w:val="2BD64BC6"/>
    <w:rsid w:val="2C3D5428"/>
    <w:rsid w:val="2C73E787"/>
    <w:rsid w:val="2CC02B9F"/>
    <w:rsid w:val="2F0C150E"/>
    <w:rsid w:val="3076E141"/>
    <w:rsid w:val="30D18E72"/>
    <w:rsid w:val="315A2816"/>
    <w:rsid w:val="316622CC"/>
    <w:rsid w:val="3190579C"/>
    <w:rsid w:val="331925D9"/>
    <w:rsid w:val="33E3D544"/>
    <w:rsid w:val="34174605"/>
    <w:rsid w:val="35072F4D"/>
    <w:rsid w:val="35DCB23B"/>
    <w:rsid w:val="361D64AC"/>
    <w:rsid w:val="364841BE"/>
    <w:rsid w:val="37C73F57"/>
    <w:rsid w:val="39DE952F"/>
    <w:rsid w:val="3A5E3D8A"/>
    <w:rsid w:val="3AF3DCB5"/>
    <w:rsid w:val="3B39FB7D"/>
    <w:rsid w:val="3BC036AB"/>
    <w:rsid w:val="3D5E75F9"/>
    <w:rsid w:val="3E754C1A"/>
    <w:rsid w:val="3F0AFE4B"/>
    <w:rsid w:val="3FB24481"/>
    <w:rsid w:val="45150902"/>
    <w:rsid w:val="452861B6"/>
    <w:rsid w:val="454C0991"/>
    <w:rsid w:val="45AC2F6B"/>
    <w:rsid w:val="4670BDEA"/>
    <w:rsid w:val="47294B78"/>
    <w:rsid w:val="49DECD9A"/>
    <w:rsid w:val="4AB549FC"/>
    <w:rsid w:val="4B90A857"/>
    <w:rsid w:val="4B9CD2C0"/>
    <w:rsid w:val="4E1AB18E"/>
    <w:rsid w:val="4EBBC005"/>
    <w:rsid w:val="527F0679"/>
    <w:rsid w:val="52A00BC5"/>
    <w:rsid w:val="53DD61F4"/>
    <w:rsid w:val="5417E545"/>
    <w:rsid w:val="5459DE95"/>
    <w:rsid w:val="55E4CF94"/>
    <w:rsid w:val="56BC72A6"/>
    <w:rsid w:val="5A774B4B"/>
    <w:rsid w:val="5B8A2C2F"/>
    <w:rsid w:val="5DFF1A89"/>
    <w:rsid w:val="5F360C98"/>
    <w:rsid w:val="5FC97E8B"/>
    <w:rsid w:val="600F8AE8"/>
    <w:rsid w:val="6158E2E7"/>
    <w:rsid w:val="619139CA"/>
    <w:rsid w:val="639CC0B6"/>
    <w:rsid w:val="6467B94E"/>
    <w:rsid w:val="65847872"/>
    <w:rsid w:val="659F322C"/>
    <w:rsid w:val="66F32CA9"/>
    <w:rsid w:val="66F62947"/>
    <w:rsid w:val="675D363C"/>
    <w:rsid w:val="6DCE1795"/>
    <w:rsid w:val="6EC6E87D"/>
    <w:rsid w:val="6F874EF5"/>
    <w:rsid w:val="72183E6F"/>
    <w:rsid w:val="769B3806"/>
    <w:rsid w:val="771FBA9A"/>
    <w:rsid w:val="77711921"/>
    <w:rsid w:val="781027EF"/>
    <w:rsid w:val="78FBCA52"/>
    <w:rsid w:val="790B6286"/>
    <w:rsid w:val="79C5C043"/>
    <w:rsid w:val="7B6F1F36"/>
    <w:rsid w:val="7E48B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1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zetargi@zachpom.zhp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7248ce8fce19480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mailto:przetargi@zachpom.zhp.pl" TargetMode="External"/><Relationship Id="rId17" Type="http://schemas.openxmlformats.org/officeDocument/2006/relationships/hyperlink" Target="mailto:przetargi@zachpom.zhp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zetargi@zachpom.zh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zetargi@zachpom.zh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2" ma:contentTypeDescription="Utwórz nowy dokument." ma:contentTypeScope="" ma:versionID="773f85ad0bd9aa59630ca7431808d88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09ace692066d570aa8be8c4409eb6469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0308-FDEE-44B6-99AF-066D5D04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550b53-8702-451f-ab8d-39f733d48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504E34-094D-4AF4-A5DA-896408C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4</cp:revision>
  <cp:lastPrinted>2021-01-04T17:21:00Z</cp:lastPrinted>
  <dcterms:created xsi:type="dcterms:W3CDTF">2021-09-09T07:18:00Z</dcterms:created>
  <dcterms:modified xsi:type="dcterms:W3CDTF">2021-09-09T07:50:00Z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