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E9EAFA" w14:textId="34A4F0AB" w:rsidR="000E7D97" w:rsidRDefault="00A12265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Załącznik nr 10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5651497C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</w:t>
      </w:r>
      <w:r w:rsidR="00683DAF">
        <w:rPr>
          <w:rFonts w:asciiTheme="minorHAnsi" w:hAnsiTheme="minorHAnsi" w:cstheme="minorHAnsi"/>
          <w:sz w:val="20"/>
          <w:szCs w:val="20"/>
        </w:rPr>
        <w:t>a ......................... 2020</w:t>
      </w:r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019C9010" w:rsidR="000E7D97" w:rsidRPr="000E7D97" w:rsidRDefault="00232DD9" w:rsidP="00A1226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WYKAZ </w:t>
            </w:r>
            <w:r w:rsidR="00A1226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OSÓB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4AF2497" w14:textId="22AF4A87" w:rsidR="00683DAF" w:rsidRDefault="000E7D97" w:rsidP="00232DD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</w:t>
      </w:r>
      <w:r w:rsidR="00232DD9">
        <w:rPr>
          <w:rFonts w:asciiTheme="minorHAnsi" w:hAnsiTheme="minorHAnsi" w:cstheme="minorHAnsi"/>
          <w:sz w:val="20"/>
          <w:szCs w:val="20"/>
        </w:rPr>
        <w:t>związku z</w:t>
      </w:r>
      <w:r w:rsidRPr="000E7D97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post</w:t>
      </w:r>
      <w:r w:rsidR="00232DD9">
        <w:rPr>
          <w:rFonts w:asciiTheme="minorHAnsi" w:hAnsiTheme="minorHAnsi" w:cstheme="minorHAnsi"/>
          <w:sz w:val="20"/>
          <w:szCs w:val="20"/>
        </w:rPr>
        <w:t>ępowaniem</w:t>
      </w:r>
      <w:r>
        <w:rPr>
          <w:rFonts w:asciiTheme="minorHAnsi" w:hAnsiTheme="minorHAnsi" w:cstheme="minorHAnsi"/>
          <w:sz w:val="20"/>
          <w:szCs w:val="20"/>
        </w:rPr>
        <w:t xml:space="preserve"> pn.:  </w:t>
      </w:r>
      <w:r w:rsidRPr="00683DAF">
        <w:rPr>
          <w:rFonts w:asciiTheme="minorHAnsi" w:hAnsiTheme="minorHAnsi" w:cstheme="minorHAnsi"/>
          <w:sz w:val="20"/>
          <w:szCs w:val="20"/>
        </w:rPr>
        <w:t>„</w:t>
      </w:r>
      <w:r w:rsidR="00683DAF" w:rsidRPr="00683DAF">
        <w:rPr>
          <w:rFonts w:asciiTheme="minorHAnsi" w:hAnsiTheme="minorHAnsi" w:cstheme="minorHAnsi"/>
          <w:sz w:val="20"/>
          <w:szCs w:val="20"/>
        </w:rPr>
        <w:t>Przebudowa i remont piwnicy wraz ze zmianą sposobu użytkowania na funkcje usługowe istniejącego budynku Chorągwi Zachodniopomorskiej Związku Harcerstwa Polskiego w Szczecinie przy ul. Ogińskiego 15”, znak sprawy: L.Dz.138/2020</w:t>
      </w:r>
      <w:r w:rsidR="00232DD9">
        <w:rPr>
          <w:rFonts w:asciiTheme="minorHAnsi" w:hAnsiTheme="minorHAnsi" w:cstheme="minorHAnsi"/>
          <w:sz w:val="20"/>
          <w:szCs w:val="20"/>
        </w:rPr>
        <w:t xml:space="preserve">, oświadczam(y), że </w:t>
      </w:r>
      <w:r w:rsidR="00A12265">
        <w:rPr>
          <w:rFonts w:asciiTheme="minorHAnsi" w:hAnsiTheme="minorHAnsi" w:cstheme="minorHAnsi"/>
          <w:sz w:val="20"/>
          <w:szCs w:val="20"/>
        </w:rPr>
        <w:t>zamierzamy wykonać zamówienie za pomocą następujących osób:</w:t>
      </w:r>
    </w:p>
    <w:p w14:paraId="15965CF8" w14:textId="77777777" w:rsidR="00232DD9" w:rsidRDefault="00232DD9" w:rsidP="00683DA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32"/>
        <w:gridCol w:w="1832"/>
        <w:gridCol w:w="1472"/>
        <w:gridCol w:w="2126"/>
        <w:gridCol w:w="1499"/>
        <w:gridCol w:w="2292"/>
      </w:tblGrid>
      <w:tr w:rsidR="00A12265" w14:paraId="0DEC1397" w14:textId="78F37777" w:rsidTr="00A12265">
        <w:tc>
          <w:tcPr>
            <w:tcW w:w="632" w:type="dxa"/>
          </w:tcPr>
          <w:p w14:paraId="46FD9677" w14:textId="49633F4D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1832" w:type="dxa"/>
          </w:tcPr>
          <w:p w14:paraId="18A9C547" w14:textId="59564020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Imię i nazwisko </w:t>
            </w:r>
          </w:p>
        </w:tc>
        <w:tc>
          <w:tcPr>
            <w:tcW w:w="1472" w:type="dxa"/>
          </w:tcPr>
          <w:p w14:paraId="098232D8" w14:textId="68C3BE86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Funkcja </w:t>
            </w:r>
          </w:p>
        </w:tc>
        <w:tc>
          <w:tcPr>
            <w:tcW w:w="2126" w:type="dxa"/>
          </w:tcPr>
          <w:p w14:paraId="2B82B0D2" w14:textId="53111071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Uprawnienia</w:t>
            </w:r>
          </w:p>
        </w:tc>
        <w:tc>
          <w:tcPr>
            <w:tcW w:w="1499" w:type="dxa"/>
          </w:tcPr>
          <w:p w14:paraId="62E53340" w14:textId="2FE9E4F9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Doświadczenie ( w latach)</w:t>
            </w:r>
          </w:p>
        </w:tc>
        <w:tc>
          <w:tcPr>
            <w:tcW w:w="2292" w:type="dxa"/>
          </w:tcPr>
          <w:p w14:paraId="2F3B04E6" w14:textId="55CAA3B0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Podstawa dysponowania</w:t>
            </w:r>
          </w:p>
        </w:tc>
      </w:tr>
      <w:tr w:rsidR="00A12265" w14:paraId="25BFDAE6" w14:textId="0637AEEB" w:rsidTr="00A12265">
        <w:tc>
          <w:tcPr>
            <w:tcW w:w="632" w:type="dxa"/>
          </w:tcPr>
          <w:p w14:paraId="34B84C91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17C575EA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1D5E1FCF" w14:textId="4401E546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F85F4A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14:paraId="3EF70677" w14:textId="4FC62EA5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</w:tcPr>
          <w:p w14:paraId="213E2C2A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12265" w14:paraId="3EF1A2C4" w14:textId="693102F9" w:rsidTr="00A12265">
        <w:tc>
          <w:tcPr>
            <w:tcW w:w="632" w:type="dxa"/>
          </w:tcPr>
          <w:p w14:paraId="4C3D70F6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509F24D6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6C236B2D" w14:textId="0D49506D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67D986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14:paraId="25D38713" w14:textId="536C4A36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</w:tcPr>
          <w:p w14:paraId="184C01BF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12265" w14:paraId="5B98CBFA" w14:textId="36EBB675" w:rsidTr="00A12265">
        <w:tc>
          <w:tcPr>
            <w:tcW w:w="632" w:type="dxa"/>
          </w:tcPr>
          <w:p w14:paraId="56FE2240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32" w:type="dxa"/>
          </w:tcPr>
          <w:p w14:paraId="4D9E34A0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72" w:type="dxa"/>
          </w:tcPr>
          <w:p w14:paraId="6E74E46A" w14:textId="04550B46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C14219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9" w:type="dxa"/>
          </w:tcPr>
          <w:p w14:paraId="156B9751" w14:textId="3710E22A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292" w:type="dxa"/>
          </w:tcPr>
          <w:p w14:paraId="0BC37794" w14:textId="77777777" w:rsidR="00A12265" w:rsidRDefault="00A12265" w:rsidP="00683DAF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4479412D" w14:textId="77777777" w:rsidR="00232DD9" w:rsidRPr="00683DAF" w:rsidRDefault="00232DD9" w:rsidP="00683DAF">
      <w:pPr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</w:p>
    <w:p w14:paraId="77C7861E" w14:textId="077CF59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7F7602" w14:textId="77777777" w:rsidR="00232DD9" w:rsidRDefault="00232DD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EDF1CD7" w14:textId="77777777" w:rsidR="00232DD9" w:rsidRDefault="00232DD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79B3472" w14:textId="59F66FA7" w:rsidR="00232DD9" w:rsidRPr="00600D8C" w:rsidRDefault="00232DD9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232DD9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D9E46" w14:textId="77777777" w:rsidR="009B13F7" w:rsidRDefault="009B13F7" w:rsidP="00FB5FF8">
      <w:r>
        <w:separator/>
      </w:r>
    </w:p>
  </w:endnote>
  <w:endnote w:type="continuationSeparator" w:id="0">
    <w:p w14:paraId="549ADE57" w14:textId="77777777" w:rsidR="009B13F7" w:rsidRDefault="009B13F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D60517" w14:textId="77777777" w:rsidR="009B13F7" w:rsidRDefault="009B13F7" w:rsidP="00FB5FF8">
      <w:r>
        <w:separator/>
      </w:r>
    </w:p>
  </w:footnote>
  <w:footnote w:type="continuationSeparator" w:id="0">
    <w:p w14:paraId="59BBD59E" w14:textId="77777777" w:rsidR="009B13F7" w:rsidRDefault="009B13F7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37BBE"/>
    <w:rsid w:val="00170429"/>
    <w:rsid w:val="001B3737"/>
    <w:rsid w:val="001C0755"/>
    <w:rsid w:val="001E7877"/>
    <w:rsid w:val="00222251"/>
    <w:rsid w:val="002224E1"/>
    <w:rsid w:val="00232DD9"/>
    <w:rsid w:val="002907E6"/>
    <w:rsid w:val="002A3FCB"/>
    <w:rsid w:val="002D2E70"/>
    <w:rsid w:val="00304CC9"/>
    <w:rsid w:val="00305074"/>
    <w:rsid w:val="00365B7D"/>
    <w:rsid w:val="0039064A"/>
    <w:rsid w:val="003B0A4B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57C2D"/>
    <w:rsid w:val="005A5B94"/>
    <w:rsid w:val="005A7DD7"/>
    <w:rsid w:val="005D3423"/>
    <w:rsid w:val="005F2232"/>
    <w:rsid w:val="00600D8C"/>
    <w:rsid w:val="00615FE4"/>
    <w:rsid w:val="00654997"/>
    <w:rsid w:val="006572EE"/>
    <w:rsid w:val="0066121B"/>
    <w:rsid w:val="00680980"/>
    <w:rsid w:val="006832B2"/>
    <w:rsid w:val="00683DAF"/>
    <w:rsid w:val="006A7CEC"/>
    <w:rsid w:val="006C14FD"/>
    <w:rsid w:val="006D2543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13F7"/>
    <w:rsid w:val="009B266F"/>
    <w:rsid w:val="009E06D5"/>
    <w:rsid w:val="00A1226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32B639-5A70-4012-91F8-27160D19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2020-03-12T11:13:00Z</dcterms:created>
  <dcterms:modified xsi:type="dcterms:W3CDTF">2020-03-12T11:13:00Z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